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E2022" w14:textId="4B44843A" w:rsidR="00504A2E" w:rsidRPr="009F5C3A" w:rsidRDefault="00C73BF8" w:rsidP="3451DFB3">
      <w:pPr>
        <w:rPr>
          <w:rFonts w:ascii="Century Gothic" w:hAnsi="Century Gothic"/>
          <w:b/>
          <w:bCs/>
          <w:lang w:val="en-US"/>
        </w:rPr>
      </w:pPr>
      <w:r w:rsidRPr="1533CC18">
        <w:rPr>
          <w:rFonts w:ascii="Century Gothic" w:hAnsi="Century Gothic"/>
          <w:b/>
          <w:bCs/>
          <w:lang w:val="en-US"/>
        </w:rPr>
        <w:t xml:space="preserve">Safeguarding Suite – School </w:t>
      </w:r>
      <w:r w:rsidR="009F5C3A" w:rsidRPr="1533CC18">
        <w:rPr>
          <w:rFonts w:ascii="Century Gothic" w:hAnsi="Century Gothic"/>
          <w:b/>
          <w:bCs/>
          <w:lang w:val="en-US"/>
        </w:rPr>
        <w:t>L</w:t>
      </w:r>
      <w:r w:rsidRPr="1533CC18">
        <w:rPr>
          <w:rFonts w:ascii="Century Gothic" w:hAnsi="Century Gothic"/>
          <w:b/>
          <w:bCs/>
          <w:lang w:val="en-US"/>
        </w:rPr>
        <w:t xml:space="preserve">evel </w:t>
      </w:r>
      <w:r w:rsidR="009F5C3A" w:rsidRPr="1533CC18">
        <w:rPr>
          <w:rFonts w:ascii="Century Gothic" w:hAnsi="Century Gothic"/>
          <w:b/>
          <w:bCs/>
          <w:lang w:val="en-US"/>
        </w:rPr>
        <w:t>A</w:t>
      </w:r>
      <w:r w:rsidRPr="1533CC18">
        <w:rPr>
          <w:rFonts w:ascii="Century Gothic" w:hAnsi="Century Gothic"/>
          <w:b/>
          <w:bCs/>
          <w:lang w:val="en-US"/>
        </w:rPr>
        <w:t>ppendix</w:t>
      </w:r>
    </w:p>
    <w:p w14:paraId="4B8C1ECF" w14:textId="164AB639" w:rsidR="00C73BF8" w:rsidRPr="004B41E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>Contact Details</w:t>
      </w:r>
      <w:r w:rsidR="00BF79C8">
        <w:rPr>
          <w:rFonts w:ascii="Century Gothic" w:hAnsi="Century Gothic"/>
          <w:b/>
          <w:bCs/>
          <w:lang w:val="en-US"/>
        </w:rPr>
        <w:t xml:space="preserve"> </w:t>
      </w:r>
      <w:r w:rsidRPr="004B41E8">
        <w:rPr>
          <w:rFonts w:ascii="Century Gothic" w:hAnsi="Century Gothic"/>
          <w:b/>
          <w:bCs/>
          <w:lang w:val="en-US"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670"/>
        <w:gridCol w:w="2325"/>
        <w:gridCol w:w="4021"/>
      </w:tblGrid>
      <w:tr w:rsidR="00C73BF8" w:rsidRPr="004B41E8" w14:paraId="476ADC1A" w14:textId="77777777" w:rsidTr="2F9216B3">
        <w:trPr>
          <w:trHeight w:val="284"/>
        </w:trPr>
        <w:tc>
          <w:tcPr>
            <w:tcW w:w="2670" w:type="dxa"/>
            <w:shd w:val="clear" w:color="auto" w:fill="D9D9D9" w:themeFill="background1" w:themeFillShade="D9"/>
          </w:tcPr>
          <w:p w14:paraId="0A3D71B7" w14:textId="600BD1CE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72401F64" w14:textId="20F9AB0F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4021" w:type="dxa"/>
            <w:shd w:val="clear" w:color="auto" w:fill="D9D9D9" w:themeFill="background1" w:themeFillShade="D9"/>
          </w:tcPr>
          <w:p w14:paraId="21013C16" w14:textId="72D0787B" w:rsidR="00C73BF8" w:rsidRPr="004B41E8" w:rsidRDefault="00C73BF8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C73BF8" w:rsidRPr="004B41E8" w14:paraId="10DC7796" w14:textId="77777777" w:rsidTr="2F9216B3">
        <w:trPr>
          <w:trHeight w:val="284"/>
        </w:trPr>
        <w:tc>
          <w:tcPr>
            <w:tcW w:w="2670" w:type="dxa"/>
          </w:tcPr>
          <w:p w14:paraId="698AAF8E" w14:textId="263E4528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Headteacher </w:t>
            </w:r>
          </w:p>
        </w:tc>
        <w:tc>
          <w:tcPr>
            <w:tcW w:w="2325" w:type="dxa"/>
          </w:tcPr>
          <w:p w14:paraId="087DB9D3" w14:textId="50A8B64C" w:rsidR="00C73BF8" w:rsidRPr="00DB59FC" w:rsidRDefault="00A66B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5A4E81F5" w14:textId="7379DC9C" w:rsidR="00C73BF8" w:rsidRPr="00DB59FC" w:rsidRDefault="00A66B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00C73BF8" w:rsidRPr="004B41E8" w14:paraId="592C21F5" w14:textId="77777777" w:rsidTr="2F9216B3">
        <w:trPr>
          <w:trHeight w:val="299"/>
        </w:trPr>
        <w:tc>
          <w:tcPr>
            <w:tcW w:w="2670" w:type="dxa"/>
          </w:tcPr>
          <w:p w14:paraId="74E47853" w14:textId="0B52A54D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>D</w:t>
            </w:r>
            <w:r w:rsidR="004B41E8" w:rsidRPr="00DB59FC">
              <w:rPr>
                <w:rFonts w:ascii="Century Gothic" w:hAnsi="Century Gothic"/>
                <w:lang w:val="en-US"/>
              </w:rPr>
              <w:t xml:space="preserve">esignated </w:t>
            </w:r>
            <w:r w:rsidRPr="00DB59FC">
              <w:rPr>
                <w:rFonts w:ascii="Century Gothic" w:hAnsi="Century Gothic"/>
                <w:lang w:val="en-US"/>
              </w:rPr>
              <w:t>S</w:t>
            </w:r>
            <w:r w:rsidR="004B41E8" w:rsidRPr="00DB59FC">
              <w:rPr>
                <w:rFonts w:ascii="Century Gothic" w:hAnsi="Century Gothic"/>
                <w:lang w:val="en-US"/>
              </w:rPr>
              <w:t xml:space="preserve">afeguarding </w:t>
            </w:r>
            <w:r w:rsidRPr="00DB59FC">
              <w:rPr>
                <w:rFonts w:ascii="Century Gothic" w:hAnsi="Century Gothic"/>
                <w:lang w:val="en-US"/>
              </w:rPr>
              <w:t>L</w:t>
            </w:r>
            <w:r w:rsidR="004B41E8" w:rsidRPr="00DB59FC">
              <w:rPr>
                <w:rFonts w:ascii="Century Gothic" w:hAnsi="Century Gothic"/>
                <w:lang w:val="en-US"/>
              </w:rPr>
              <w:t xml:space="preserve">ead (DSL) </w:t>
            </w:r>
            <w:r w:rsidRPr="00DB59FC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325" w:type="dxa"/>
          </w:tcPr>
          <w:p w14:paraId="7BE90940" w14:textId="0B8FE586" w:rsidR="00C73BF8" w:rsidRPr="00DB59FC" w:rsidRDefault="00A66B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3614DB41" w14:textId="4E902576" w:rsidR="00C73BF8" w:rsidRPr="00DB59FC" w:rsidRDefault="00A66BEE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00C73BF8" w:rsidRPr="004B41E8" w14:paraId="0BA5E544" w14:textId="77777777" w:rsidTr="2F9216B3">
        <w:trPr>
          <w:trHeight w:val="284"/>
        </w:trPr>
        <w:tc>
          <w:tcPr>
            <w:tcW w:w="2670" w:type="dxa"/>
          </w:tcPr>
          <w:p w14:paraId="0D1F8993" w14:textId="2D4C5D24" w:rsidR="00C73BF8" w:rsidRPr="00DB59FC" w:rsidRDefault="00DB59FC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>Deputy DSL(s)</w:t>
            </w:r>
          </w:p>
        </w:tc>
        <w:tc>
          <w:tcPr>
            <w:tcW w:w="2325" w:type="dxa"/>
          </w:tcPr>
          <w:p w14:paraId="0DED9084" w14:textId="01A88ABE" w:rsidR="00C73BF8" w:rsidRPr="00DB59FC" w:rsidRDefault="00613D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Zoe Clemes</w:t>
            </w:r>
          </w:p>
        </w:tc>
        <w:tc>
          <w:tcPr>
            <w:tcW w:w="4021" w:type="dxa"/>
          </w:tcPr>
          <w:p w14:paraId="6DCDCFB3" w14:textId="6F584C7C" w:rsidR="00C73BF8" w:rsidRPr="00DB59FC" w:rsidRDefault="00613D24" w:rsidP="1043BB24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="00C73BF8" w:rsidRPr="004B41E8" w14:paraId="7B210773" w14:textId="77777777" w:rsidTr="2F9216B3">
        <w:trPr>
          <w:trHeight w:val="284"/>
        </w:trPr>
        <w:tc>
          <w:tcPr>
            <w:tcW w:w="2670" w:type="dxa"/>
          </w:tcPr>
          <w:p w14:paraId="76591015" w14:textId="143C0B19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325" w:type="dxa"/>
          </w:tcPr>
          <w:p w14:paraId="51CAE02D" w14:textId="06D82831" w:rsidR="00C73BF8" w:rsidRPr="00DB59FC" w:rsidRDefault="00C73BF8">
            <w:pPr>
              <w:rPr>
                <w:rFonts w:ascii="Century Gothic" w:hAnsi="Century Gothic"/>
              </w:rPr>
            </w:pPr>
          </w:p>
        </w:tc>
        <w:tc>
          <w:tcPr>
            <w:tcW w:w="4021" w:type="dxa"/>
          </w:tcPr>
          <w:p w14:paraId="6F070393" w14:textId="01AF60AD" w:rsidR="00C73BF8" w:rsidRPr="00DB59FC" w:rsidRDefault="00C73BF8" w:rsidP="1043BB24">
            <w:pPr>
              <w:rPr>
                <w:rFonts w:ascii="Century Gothic" w:hAnsi="Century Gothic"/>
                <w:lang w:val="en-US"/>
              </w:rPr>
            </w:pPr>
          </w:p>
        </w:tc>
      </w:tr>
      <w:tr w:rsidR="00C73BF8" w:rsidRPr="004B41E8" w14:paraId="1749BD85" w14:textId="77777777" w:rsidTr="2F9216B3">
        <w:trPr>
          <w:trHeight w:val="583"/>
        </w:trPr>
        <w:tc>
          <w:tcPr>
            <w:tcW w:w="2670" w:type="dxa"/>
          </w:tcPr>
          <w:p w14:paraId="3D27BA18" w14:textId="3F177E15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Safeguarding Team members </w:t>
            </w:r>
          </w:p>
        </w:tc>
        <w:tc>
          <w:tcPr>
            <w:tcW w:w="2325" w:type="dxa"/>
          </w:tcPr>
          <w:p w14:paraId="381AF32D" w14:textId="45FE0529" w:rsidR="00DB59FC" w:rsidRPr="00DB59FC" w:rsidRDefault="00613D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Elaine Warnham</w:t>
            </w:r>
          </w:p>
        </w:tc>
        <w:tc>
          <w:tcPr>
            <w:tcW w:w="4021" w:type="dxa"/>
          </w:tcPr>
          <w:p w14:paraId="7CEFD19F" w14:textId="253F29A6" w:rsidR="00C73BF8" w:rsidRPr="00DB59FC" w:rsidRDefault="00613D24" w:rsidP="1043BB24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ewarnham@fow.celtrust.org</w:t>
            </w:r>
          </w:p>
        </w:tc>
      </w:tr>
      <w:tr w:rsidR="00C73BF8" w:rsidRPr="004B41E8" w14:paraId="1D555A75" w14:textId="77777777" w:rsidTr="2F9216B3">
        <w:trPr>
          <w:trHeight w:val="284"/>
        </w:trPr>
        <w:tc>
          <w:tcPr>
            <w:tcW w:w="2670" w:type="dxa"/>
          </w:tcPr>
          <w:p w14:paraId="31E85DB1" w14:textId="3F7BB673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Mental Health Lead </w:t>
            </w:r>
          </w:p>
        </w:tc>
        <w:tc>
          <w:tcPr>
            <w:tcW w:w="2325" w:type="dxa"/>
          </w:tcPr>
          <w:p w14:paraId="3A5F0C25" w14:textId="265D6E8A" w:rsidR="00C73BF8" w:rsidRPr="00DB59FC" w:rsidRDefault="00613D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6B61ADCC" w14:textId="0E278AD5" w:rsidR="00C73BF8" w:rsidRPr="00DB59FC" w:rsidRDefault="007326E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00ED2AF5" w:rsidRPr="004B41E8" w14:paraId="6C6960AD" w14:textId="77777777" w:rsidTr="2F9216B3">
        <w:trPr>
          <w:trHeight w:val="284"/>
        </w:trPr>
        <w:tc>
          <w:tcPr>
            <w:tcW w:w="2670" w:type="dxa"/>
          </w:tcPr>
          <w:p w14:paraId="79E062E2" w14:textId="5B1ABE1B" w:rsidR="00ED2AF5" w:rsidRPr="00DB59FC" w:rsidRDefault="00ED2AF5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Young Carer Lead </w:t>
            </w:r>
          </w:p>
        </w:tc>
        <w:tc>
          <w:tcPr>
            <w:tcW w:w="2325" w:type="dxa"/>
          </w:tcPr>
          <w:p w14:paraId="303E82CC" w14:textId="5DB45EC1" w:rsidR="00ED2AF5" w:rsidRPr="00DB59FC" w:rsidRDefault="007326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Elaine Warnham</w:t>
            </w:r>
          </w:p>
        </w:tc>
        <w:tc>
          <w:tcPr>
            <w:tcW w:w="4021" w:type="dxa"/>
          </w:tcPr>
          <w:p w14:paraId="692C87FA" w14:textId="0A0AB729" w:rsidR="00ED2AF5" w:rsidRPr="00DB59FC" w:rsidRDefault="007326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ewarnham@fow.celtrust.org</w:t>
            </w:r>
          </w:p>
        </w:tc>
      </w:tr>
      <w:tr w:rsidR="00C73BF8" w:rsidRPr="004B41E8" w14:paraId="60AC99CE" w14:textId="77777777" w:rsidTr="2F9216B3">
        <w:trPr>
          <w:trHeight w:val="284"/>
        </w:trPr>
        <w:tc>
          <w:tcPr>
            <w:tcW w:w="2670" w:type="dxa"/>
          </w:tcPr>
          <w:p w14:paraId="5F1C3D0A" w14:textId="5297C768" w:rsidR="00C73BF8" w:rsidRPr="00DB59FC" w:rsidRDefault="0C6E9309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>Medical First</w:t>
            </w:r>
            <w:r w:rsidR="00C73BF8" w:rsidRPr="00DB59FC">
              <w:rPr>
                <w:rFonts w:ascii="Century Gothic" w:hAnsi="Century Gothic"/>
                <w:lang w:val="en-US"/>
              </w:rPr>
              <w:t xml:space="preserve"> Ai</w:t>
            </w:r>
            <w:r w:rsidR="62A814E9" w:rsidRPr="00DB59FC">
              <w:rPr>
                <w:rFonts w:ascii="Century Gothic" w:hAnsi="Century Gothic"/>
                <w:lang w:val="en-US"/>
              </w:rPr>
              <w:t>d Lead</w:t>
            </w:r>
            <w:r w:rsidR="00C73BF8" w:rsidRPr="00DB59FC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325" w:type="dxa"/>
          </w:tcPr>
          <w:p w14:paraId="595E9248" w14:textId="37D9D3CC" w:rsidR="00C73BF8" w:rsidRPr="00DB59FC" w:rsidRDefault="00FC2C6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Karen Taverner</w:t>
            </w:r>
          </w:p>
        </w:tc>
        <w:tc>
          <w:tcPr>
            <w:tcW w:w="4021" w:type="dxa"/>
          </w:tcPr>
          <w:p w14:paraId="1C1EB258" w14:textId="055D244A" w:rsidR="00C73BF8" w:rsidRPr="00DB59FC" w:rsidRDefault="00FC2C6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ktaverner@fow.celtrust.org</w:t>
            </w:r>
          </w:p>
        </w:tc>
      </w:tr>
      <w:tr w:rsidR="4AC61491" w14:paraId="12C37020" w14:textId="77777777" w:rsidTr="2F9216B3">
        <w:trPr>
          <w:trHeight w:val="284"/>
        </w:trPr>
        <w:tc>
          <w:tcPr>
            <w:tcW w:w="2670" w:type="dxa"/>
          </w:tcPr>
          <w:p w14:paraId="7E5F4F24" w14:textId="68F76262" w:rsidR="0F8A7C2D" w:rsidRPr="00DB59FC" w:rsidRDefault="0F8A7C2D" w:rsidP="4AC61491">
            <w:pPr>
              <w:rPr>
                <w:rFonts w:ascii="Century Gothic" w:hAnsi="Century Gothic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Health Care Plan Lead </w:t>
            </w:r>
          </w:p>
        </w:tc>
        <w:tc>
          <w:tcPr>
            <w:tcW w:w="2325" w:type="dxa"/>
          </w:tcPr>
          <w:p w14:paraId="7B565508" w14:textId="4F1516E6" w:rsidR="4AC61491" w:rsidRPr="00DB59FC" w:rsidRDefault="00FC2C65" w:rsidP="1043BB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3E39315A" w14:textId="4C1F33CF" w:rsidR="4AC61491" w:rsidRPr="00DB59FC" w:rsidRDefault="00FC2C65" w:rsidP="1043BB24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kwalker@fow.celtrust.org</w:t>
            </w:r>
          </w:p>
        </w:tc>
      </w:tr>
      <w:tr w:rsidR="00ED2AF5" w:rsidRPr="004B41E8" w14:paraId="690DB351" w14:textId="77777777" w:rsidTr="2F9216B3">
        <w:trPr>
          <w:trHeight w:val="284"/>
        </w:trPr>
        <w:tc>
          <w:tcPr>
            <w:tcW w:w="2670" w:type="dxa"/>
          </w:tcPr>
          <w:p w14:paraId="51EB9AF8" w14:textId="6377EF01" w:rsidR="00ED2AF5" w:rsidRPr="00DB59FC" w:rsidRDefault="00ED2AF5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Online Safety Lead </w:t>
            </w:r>
          </w:p>
        </w:tc>
        <w:tc>
          <w:tcPr>
            <w:tcW w:w="2325" w:type="dxa"/>
          </w:tcPr>
          <w:p w14:paraId="56A4ED2A" w14:textId="15427E20" w:rsidR="00ED2AF5" w:rsidRPr="00DB59FC" w:rsidRDefault="00DB12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Zoe Clemes</w:t>
            </w:r>
          </w:p>
        </w:tc>
        <w:tc>
          <w:tcPr>
            <w:tcW w:w="4021" w:type="dxa"/>
          </w:tcPr>
          <w:p w14:paraId="102B52A1" w14:textId="32EC246E" w:rsidR="00ED2AF5" w:rsidRPr="00DB59FC" w:rsidRDefault="00DB127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zclemes@fow.celtrust.org</w:t>
            </w:r>
          </w:p>
        </w:tc>
      </w:tr>
      <w:tr w:rsidR="00C73BF8" w:rsidRPr="004B41E8" w14:paraId="2E030C7B" w14:textId="77777777" w:rsidTr="2F9216B3">
        <w:trPr>
          <w:trHeight w:val="868"/>
        </w:trPr>
        <w:tc>
          <w:tcPr>
            <w:tcW w:w="2670" w:type="dxa"/>
          </w:tcPr>
          <w:p w14:paraId="5E869B7D" w14:textId="61D0BBC6" w:rsidR="00C73BF8" w:rsidRPr="00DB59FC" w:rsidRDefault="00C73BF8">
            <w:pPr>
              <w:rPr>
                <w:rFonts w:ascii="Century Gothic" w:hAnsi="Century Gothic"/>
                <w:lang w:val="en-US"/>
              </w:rPr>
            </w:pPr>
            <w:r w:rsidRPr="00DB59FC">
              <w:rPr>
                <w:rFonts w:ascii="Century Gothic" w:hAnsi="Century Gothic"/>
                <w:lang w:val="en-US"/>
              </w:rPr>
              <w:t xml:space="preserve">Member of SLT responsible for supporting children with medical needs </w:t>
            </w:r>
          </w:p>
        </w:tc>
        <w:tc>
          <w:tcPr>
            <w:tcW w:w="2325" w:type="dxa"/>
          </w:tcPr>
          <w:p w14:paraId="6D080451" w14:textId="03B682F2" w:rsidR="00C73BF8" w:rsidRPr="00DB59FC" w:rsidRDefault="00DB12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679A8591" w14:textId="02529782" w:rsidR="00C73BF8" w:rsidRPr="00DB59FC" w:rsidRDefault="00DB127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006A0797" w:rsidRPr="004B41E8" w14:paraId="61F0FAB5" w14:textId="77777777" w:rsidTr="2F9216B3">
        <w:trPr>
          <w:trHeight w:val="300"/>
        </w:trPr>
        <w:tc>
          <w:tcPr>
            <w:tcW w:w="2670" w:type="dxa"/>
          </w:tcPr>
          <w:p w14:paraId="7A739B9E" w14:textId="00D3DAD0" w:rsidR="006A0797" w:rsidRPr="00DB59FC" w:rsidRDefault="006A0797">
            <w:pPr>
              <w:rPr>
                <w:rFonts w:ascii="Century Gothic" w:hAnsi="Century Gothic"/>
              </w:rPr>
            </w:pPr>
            <w:r w:rsidRPr="00DB59FC">
              <w:rPr>
                <w:rFonts w:ascii="Century Gothic" w:hAnsi="Century Gothic"/>
              </w:rPr>
              <w:t xml:space="preserve">Designated Teacher </w:t>
            </w:r>
            <w:r w:rsidR="004B41E8" w:rsidRPr="00DB59FC">
              <w:rPr>
                <w:rFonts w:ascii="Century Gothic" w:hAnsi="Century Gothic"/>
              </w:rPr>
              <w:t xml:space="preserve">for children in care </w:t>
            </w:r>
          </w:p>
        </w:tc>
        <w:tc>
          <w:tcPr>
            <w:tcW w:w="2325" w:type="dxa"/>
          </w:tcPr>
          <w:p w14:paraId="4025E752" w14:textId="49CE16EE" w:rsidR="006A0797" w:rsidRPr="00DB59FC" w:rsidRDefault="00DB12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</w:t>
            </w:r>
          </w:p>
        </w:tc>
        <w:tc>
          <w:tcPr>
            <w:tcW w:w="4021" w:type="dxa"/>
          </w:tcPr>
          <w:p w14:paraId="0928166D" w14:textId="2450CB60" w:rsidR="006A0797" w:rsidRPr="00DB59FC" w:rsidRDefault="00DB12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</w:tbl>
    <w:p w14:paraId="3303D926" w14:textId="77777777" w:rsidR="00C73BF8" w:rsidRPr="004B41E8" w:rsidRDefault="00C73BF8">
      <w:pPr>
        <w:rPr>
          <w:rFonts w:ascii="Century Gothic" w:hAnsi="Century Gothic"/>
          <w:lang w:val="en-US"/>
        </w:rPr>
      </w:pPr>
    </w:p>
    <w:p w14:paraId="7E53E4E3" w14:textId="0D0ED55B" w:rsidR="00C73BF8" w:rsidRPr="004B41E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Trust contact details </w:t>
      </w:r>
    </w:p>
    <w:tbl>
      <w:tblPr>
        <w:tblStyle w:val="TableGrid"/>
        <w:tblW w:w="9154" w:type="dxa"/>
        <w:tblLook w:val="04A0" w:firstRow="1" w:lastRow="0" w:firstColumn="1" w:lastColumn="0" w:noHBand="0" w:noVBand="1"/>
      </w:tblPr>
      <w:tblGrid>
        <w:gridCol w:w="3300"/>
        <w:gridCol w:w="2343"/>
        <w:gridCol w:w="3511"/>
      </w:tblGrid>
      <w:tr w:rsidR="00C73BF8" w:rsidRPr="004B41E8" w14:paraId="5FF91FF3" w14:textId="77777777" w:rsidTr="1043BB24">
        <w:trPr>
          <w:trHeight w:val="258"/>
        </w:trPr>
        <w:tc>
          <w:tcPr>
            <w:tcW w:w="3300" w:type="dxa"/>
            <w:shd w:val="clear" w:color="auto" w:fill="D9D9D9" w:themeFill="background1" w:themeFillShade="D9"/>
          </w:tcPr>
          <w:p w14:paraId="3353EC08" w14:textId="77777777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3592B15E" w14:textId="6D8D37AA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511" w:type="dxa"/>
            <w:shd w:val="clear" w:color="auto" w:fill="D9D9D9" w:themeFill="background1" w:themeFillShade="D9"/>
          </w:tcPr>
          <w:p w14:paraId="57AB4168" w14:textId="77777777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C73BF8" w:rsidRPr="004B41E8" w14:paraId="28378294" w14:textId="77777777" w:rsidTr="1043BB24">
        <w:trPr>
          <w:trHeight w:val="258"/>
        </w:trPr>
        <w:tc>
          <w:tcPr>
            <w:tcW w:w="3300" w:type="dxa"/>
          </w:tcPr>
          <w:p w14:paraId="734BA011" w14:textId="74DAE58C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Director of Inclusion </w:t>
            </w:r>
          </w:p>
        </w:tc>
        <w:tc>
          <w:tcPr>
            <w:tcW w:w="2343" w:type="dxa"/>
          </w:tcPr>
          <w:p w14:paraId="37489081" w14:textId="385C6FE7" w:rsidR="00C73BF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Amy Daniels </w:t>
            </w:r>
          </w:p>
        </w:tc>
        <w:tc>
          <w:tcPr>
            <w:tcW w:w="3511" w:type="dxa"/>
          </w:tcPr>
          <w:p w14:paraId="75DC8717" w14:textId="6A1DDA10" w:rsidR="00C73BF8" w:rsidRPr="004B41E8" w:rsidRDefault="56D87ECC" w:rsidP="007D126D">
            <w:hyperlink r:id="rId8">
              <w:r w:rsidRPr="1D2F55CE">
                <w:rPr>
                  <w:rStyle w:val="Hyperlink"/>
                  <w:lang w:val="en-US"/>
                </w:rPr>
                <w:t>dsl@celtrust.org</w:t>
              </w:r>
            </w:hyperlink>
            <w:r w:rsidRPr="1D2F55CE"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6D3D1750" w14:textId="77777777" w:rsidTr="1043BB24">
        <w:trPr>
          <w:trHeight w:val="405"/>
        </w:trPr>
        <w:tc>
          <w:tcPr>
            <w:tcW w:w="3300" w:type="dxa"/>
          </w:tcPr>
          <w:p w14:paraId="7499401A" w14:textId="72121BEB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Trust Safeguarding Lead</w:t>
            </w:r>
          </w:p>
        </w:tc>
        <w:tc>
          <w:tcPr>
            <w:tcW w:w="2343" w:type="dxa"/>
          </w:tcPr>
          <w:p w14:paraId="15C94C24" w14:textId="77777777" w:rsidR="00C73BF8" w:rsidRDefault="004B41E8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Heidi Spurgeon </w:t>
            </w:r>
          </w:p>
          <w:p w14:paraId="363D2B91" w14:textId="3BC5F9B0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511" w:type="dxa"/>
          </w:tcPr>
          <w:p w14:paraId="33F53E00" w14:textId="5F2FA74D" w:rsidR="00C73BF8" w:rsidRPr="004B41E8" w:rsidRDefault="34A4E5FF" w:rsidP="1D2F55CE">
            <w:pPr>
              <w:rPr>
                <w:rFonts w:ascii="Century Gothic" w:hAnsi="Century Gothic"/>
                <w:lang w:val="en-US"/>
              </w:rPr>
            </w:pPr>
            <w:r w:rsidRPr="1D2F55CE">
              <w:rPr>
                <w:rFonts w:ascii="Century Gothic" w:hAnsi="Century Gothic"/>
                <w:lang w:val="en-US"/>
              </w:rPr>
              <w:t xml:space="preserve"> </w:t>
            </w:r>
            <w:hyperlink r:id="rId9">
              <w:r w:rsidR="67CD441B" w:rsidRPr="1D2F55CE">
                <w:rPr>
                  <w:rStyle w:val="Hyperlink"/>
                  <w:lang w:val="en-US"/>
                </w:rPr>
                <w:t>dsl@celtrust.org</w:t>
              </w:r>
            </w:hyperlink>
          </w:p>
          <w:p w14:paraId="63BD38E8" w14:textId="2C7C1AD7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</w:p>
        </w:tc>
      </w:tr>
      <w:tr w:rsidR="00C73BF8" w:rsidRPr="004B41E8" w14:paraId="021EA6D7" w14:textId="77777777" w:rsidTr="1043BB24">
        <w:trPr>
          <w:trHeight w:val="530"/>
        </w:trPr>
        <w:tc>
          <w:tcPr>
            <w:tcW w:w="3300" w:type="dxa"/>
          </w:tcPr>
          <w:p w14:paraId="0D031E92" w14:textId="3C57BB7D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>CELT Lead Attendance Officer</w:t>
            </w:r>
          </w:p>
        </w:tc>
        <w:tc>
          <w:tcPr>
            <w:tcW w:w="2343" w:type="dxa"/>
          </w:tcPr>
          <w:p w14:paraId="0DFFC5D3" w14:textId="77777777" w:rsidR="00C73BF8" w:rsidRDefault="004B41E8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Emily Bennett </w:t>
            </w:r>
          </w:p>
          <w:p w14:paraId="4BB88800" w14:textId="0CC06E73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3511" w:type="dxa"/>
          </w:tcPr>
          <w:p w14:paraId="0146545A" w14:textId="59203A1E" w:rsidR="00C73BF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hyperlink r:id="rId10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attendance@celtrust.org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781AD15C" w14:textId="77777777" w:rsidTr="1043BB24">
        <w:trPr>
          <w:trHeight w:val="258"/>
        </w:trPr>
        <w:tc>
          <w:tcPr>
            <w:tcW w:w="3300" w:type="dxa"/>
          </w:tcPr>
          <w:p w14:paraId="5BB43BA4" w14:textId="5A327828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Inclusion Officer </w:t>
            </w:r>
          </w:p>
        </w:tc>
        <w:tc>
          <w:tcPr>
            <w:tcW w:w="2343" w:type="dxa"/>
          </w:tcPr>
          <w:p w14:paraId="2C60EBDB" w14:textId="45670EA3" w:rsidR="00C73BF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Rebecca Sobye </w:t>
            </w:r>
          </w:p>
        </w:tc>
        <w:tc>
          <w:tcPr>
            <w:tcW w:w="3511" w:type="dxa"/>
          </w:tcPr>
          <w:p w14:paraId="1D44EBE7" w14:textId="248998A6" w:rsidR="00C73BF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hyperlink r:id="rId11" w:history="1">
              <w:r w:rsidRPr="00AF5761">
                <w:rPr>
                  <w:rStyle w:val="Hyperlink"/>
                  <w:rFonts w:ascii="Century Gothic" w:hAnsi="Century Gothic"/>
                  <w:lang w:val="en-US"/>
                </w:rPr>
                <w:t>rsobye@celtrust.org</w:t>
              </w:r>
            </w:hyperlink>
            <w:r>
              <w:rPr>
                <w:rFonts w:ascii="Century Gothic" w:hAnsi="Century Gothic"/>
                <w:lang w:val="en-US"/>
              </w:rPr>
              <w:t xml:space="preserve"> </w:t>
            </w:r>
          </w:p>
        </w:tc>
      </w:tr>
      <w:tr w:rsidR="00C73BF8" w:rsidRPr="004B41E8" w14:paraId="518ABE14" w14:textId="77777777" w:rsidTr="1043BB24">
        <w:trPr>
          <w:trHeight w:val="258"/>
        </w:trPr>
        <w:tc>
          <w:tcPr>
            <w:tcW w:w="3300" w:type="dxa"/>
          </w:tcPr>
          <w:p w14:paraId="0D839215" w14:textId="5DE7F77F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Safeguarding Trustee </w:t>
            </w:r>
          </w:p>
        </w:tc>
        <w:tc>
          <w:tcPr>
            <w:tcW w:w="2343" w:type="dxa"/>
          </w:tcPr>
          <w:p w14:paraId="0B87ECB3" w14:textId="03846339" w:rsidR="00C73BF8" w:rsidRPr="004B41E8" w:rsidRDefault="70AE6C0D" w:rsidP="007D126D">
            <w:r w:rsidRPr="4AC61491">
              <w:rPr>
                <w:rFonts w:ascii="Century Gothic" w:hAnsi="Century Gothic"/>
                <w:lang w:val="en-US"/>
              </w:rPr>
              <w:t xml:space="preserve">Jon Newnes </w:t>
            </w:r>
          </w:p>
        </w:tc>
        <w:tc>
          <w:tcPr>
            <w:tcW w:w="3511" w:type="dxa"/>
          </w:tcPr>
          <w:p w14:paraId="789043EC" w14:textId="1D30E5C2" w:rsidR="00C73BF8" w:rsidRPr="004B41E8" w:rsidRDefault="3AE2F374" w:rsidP="007D126D">
            <w:hyperlink r:id="rId12">
              <w:r w:rsidRPr="1D2F55CE">
                <w:rPr>
                  <w:rStyle w:val="Hyperlink"/>
                  <w:lang w:val="en-US"/>
                </w:rPr>
                <w:t>Jnewnes@gov.celtrust.org</w:t>
              </w:r>
            </w:hyperlink>
            <w:r w:rsidRPr="1D2F55CE">
              <w:rPr>
                <w:lang w:val="en-US"/>
              </w:rPr>
              <w:t xml:space="preserve"> </w:t>
            </w:r>
          </w:p>
        </w:tc>
      </w:tr>
      <w:tr w:rsidR="00C73BF8" w:rsidRPr="004B41E8" w14:paraId="3A632D7C" w14:textId="77777777" w:rsidTr="1043BB24">
        <w:trPr>
          <w:trHeight w:val="345"/>
        </w:trPr>
        <w:tc>
          <w:tcPr>
            <w:tcW w:w="3300" w:type="dxa"/>
          </w:tcPr>
          <w:p w14:paraId="5844D064" w14:textId="44787715" w:rsidR="00C73BF8" w:rsidRPr="004B41E8" w:rsidRDefault="00C73BF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Chair of Trustees </w:t>
            </w:r>
          </w:p>
        </w:tc>
        <w:tc>
          <w:tcPr>
            <w:tcW w:w="2343" w:type="dxa"/>
          </w:tcPr>
          <w:p w14:paraId="62FB729A" w14:textId="7E5376DF" w:rsidR="00C73BF8" w:rsidRPr="004B41E8" w:rsidRDefault="22B2D4A3" w:rsidP="6BE5224B">
            <w:pPr>
              <w:rPr>
                <w:rFonts w:ascii="Century Gothic" w:eastAsia="Century Gothic" w:hAnsi="Century Gothic" w:cs="Century Gothic"/>
                <w:lang w:val="en-US"/>
              </w:rPr>
            </w:pPr>
            <w:r w:rsidRPr="6BE5224B">
              <w:rPr>
                <w:rFonts w:ascii="Century Gothic" w:eastAsia="Century Gothic" w:hAnsi="Century Gothic" w:cs="Century Gothic"/>
                <w:color w:val="000000" w:themeColor="text1"/>
                <w:lang w:val="en-US"/>
              </w:rPr>
              <w:t>Stuart Radnedge</w:t>
            </w:r>
          </w:p>
        </w:tc>
        <w:tc>
          <w:tcPr>
            <w:tcW w:w="3511" w:type="dxa"/>
          </w:tcPr>
          <w:p w14:paraId="63687BD3" w14:textId="1E7AAAF0" w:rsidR="00C73BF8" w:rsidRPr="004B41E8" w:rsidRDefault="00486F4B" w:rsidP="007D126D">
            <w:pPr>
              <w:rPr>
                <w:rFonts w:ascii="Century Gothic" w:hAnsi="Century Gothic"/>
                <w:lang w:val="en-US"/>
              </w:rPr>
            </w:pPr>
            <w:hyperlink r:id="rId13">
              <w:r w:rsidRPr="6BE5224B">
                <w:rPr>
                  <w:rStyle w:val="Hyperlink"/>
                  <w:rFonts w:ascii="Century Gothic" w:hAnsi="Century Gothic"/>
                  <w:lang w:val="en-US"/>
                </w:rPr>
                <w:t>s</w:t>
              </w:r>
              <w:r w:rsidR="301E1CCF" w:rsidRPr="6BE5224B">
                <w:rPr>
                  <w:rStyle w:val="Hyperlink"/>
                  <w:rFonts w:ascii="Century Gothic" w:hAnsi="Century Gothic"/>
                  <w:lang w:val="en-US"/>
                </w:rPr>
                <w:t>radnedge</w:t>
              </w:r>
              <w:r w:rsidRPr="6BE5224B">
                <w:rPr>
                  <w:rStyle w:val="Hyperlink"/>
                  <w:rFonts w:ascii="Century Gothic" w:hAnsi="Century Gothic"/>
                  <w:lang w:val="en-US"/>
                </w:rPr>
                <w:t>@gov.celtrust.org</w:t>
              </w:r>
            </w:hyperlink>
          </w:p>
        </w:tc>
      </w:tr>
    </w:tbl>
    <w:p w14:paraId="7E5F31C7" w14:textId="77777777" w:rsidR="00C73BF8" w:rsidRPr="004B41E8" w:rsidRDefault="00C73BF8">
      <w:pPr>
        <w:rPr>
          <w:rFonts w:ascii="Century Gothic" w:hAnsi="Century Gothic"/>
          <w:lang w:val="en-US"/>
        </w:rPr>
      </w:pPr>
    </w:p>
    <w:p w14:paraId="55D0CAFE" w14:textId="65818F89" w:rsidR="1043BB24" w:rsidRDefault="1043BB24" w:rsidP="1043BB24">
      <w:pPr>
        <w:rPr>
          <w:rFonts w:ascii="Century Gothic" w:hAnsi="Century Gothic"/>
          <w:lang w:val="en-US"/>
        </w:rPr>
      </w:pPr>
    </w:p>
    <w:p w14:paraId="57E22EF0" w14:textId="67929E41" w:rsidR="1043BB24" w:rsidRDefault="1043BB24" w:rsidP="1043BB24">
      <w:pPr>
        <w:rPr>
          <w:rFonts w:ascii="Century Gothic" w:hAnsi="Century Gothic"/>
          <w:lang w:val="en-US"/>
        </w:rPr>
      </w:pPr>
    </w:p>
    <w:p w14:paraId="1B3D4B78" w14:textId="03AC40DB" w:rsidR="00C73BF8" w:rsidRDefault="00C73BF8">
      <w:pPr>
        <w:rPr>
          <w:rFonts w:ascii="Century Gothic" w:hAnsi="Century Gothic"/>
          <w:b/>
          <w:bCs/>
          <w:lang w:val="en-US"/>
        </w:rPr>
      </w:pPr>
      <w:r w:rsidRPr="004B41E8">
        <w:rPr>
          <w:rFonts w:ascii="Century Gothic" w:hAnsi="Century Gothic"/>
          <w:b/>
          <w:bCs/>
          <w:lang w:val="en-US"/>
        </w:rPr>
        <w:t xml:space="preserve">Local contact numbers </w:t>
      </w:r>
    </w:p>
    <w:tbl>
      <w:tblPr>
        <w:tblStyle w:val="TableGrid"/>
        <w:tblW w:w="9051" w:type="dxa"/>
        <w:tblLook w:val="04A0" w:firstRow="1" w:lastRow="0" w:firstColumn="1" w:lastColumn="0" w:noHBand="0" w:noVBand="1"/>
      </w:tblPr>
      <w:tblGrid>
        <w:gridCol w:w="3209"/>
        <w:gridCol w:w="2872"/>
        <w:gridCol w:w="2970"/>
      </w:tblGrid>
      <w:tr w:rsidR="004B41E8" w:rsidRPr="004B41E8" w14:paraId="78502DC8" w14:textId="77777777" w:rsidTr="1043BB24">
        <w:trPr>
          <w:trHeight w:val="264"/>
        </w:trPr>
        <w:tc>
          <w:tcPr>
            <w:tcW w:w="3209" w:type="dxa"/>
            <w:shd w:val="clear" w:color="auto" w:fill="D9D9D9" w:themeFill="background1" w:themeFillShade="D9"/>
          </w:tcPr>
          <w:p w14:paraId="4EA158A6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872" w:type="dxa"/>
            <w:shd w:val="clear" w:color="auto" w:fill="D9D9D9" w:themeFill="background1" w:themeFillShade="D9"/>
          </w:tcPr>
          <w:p w14:paraId="1ED2B5AB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1490210A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4B41E8" w:rsidRPr="004B41E8" w14:paraId="6F732F02" w14:textId="77777777" w:rsidTr="1043BB24">
        <w:trPr>
          <w:trHeight w:val="264"/>
        </w:trPr>
        <w:tc>
          <w:tcPr>
            <w:tcW w:w="3209" w:type="dxa"/>
          </w:tcPr>
          <w:p w14:paraId="36F957DB" w14:textId="65295CD2" w:rsidR="004B41E8" w:rsidRPr="004B41E8" w:rsidRDefault="004B41E8" w:rsidP="004B41E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Safeguarding Concerns </w:t>
            </w:r>
          </w:p>
        </w:tc>
        <w:tc>
          <w:tcPr>
            <w:tcW w:w="2872" w:type="dxa"/>
          </w:tcPr>
          <w:p w14:paraId="444583E4" w14:textId="55899FCC" w:rsidR="004B41E8" w:rsidRPr="004B41E8" w:rsidRDefault="004B41E8" w:rsidP="004B41E8">
            <w:pPr>
              <w:rPr>
                <w:rFonts w:ascii="Century Gothic" w:hAnsi="Century Gothic"/>
              </w:rPr>
            </w:pPr>
            <w:r w:rsidRPr="4AC61491">
              <w:rPr>
                <w:rFonts w:ascii="Century Gothic" w:hAnsi="Century Gothic"/>
              </w:rPr>
              <w:t>Multi Agency Referral Unit (M</w:t>
            </w:r>
            <w:r w:rsidR="2174CD5E" w:rsidRPr="4AC61491">
              <w:rPr>
                <w:rFonts w:ascii="Century Gothic" w:hAnsi="Century Gothic"/>
              </w:rPr>
              <w:t>ASSH</w:t>
            </w:r>
            <w:r w:rsidRPr="4AC61491">
              <w:rPr>
                <w:rFonts w:ascii="Century Gothic" w:hAnsi="Century Gothic"/>
              </w:rPr>
              <w:t xml:space="preserve">): </w:t>
            </w:r>
          </w:p>
          <w:p w14:paraId="16AC2C53" w14:textId="73BB3AD0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970" w:type="dxa"/>
          </w:tcPr>
          <w:p w14:paraId="62743FD1" w14:textId="77777777" w:rsidR="004B41E8" w:rsidRDefault="004B41E8" w:rsidP="007D126D">
            <w:pPr>
              <w:rPr>
                <w:rFonts w:ascii="Century Gothic" w:hAnsi="Century Gothic"/>
              </w:rPr>
            </w:pPr>
            <w:r w:rsidRPr="004B41E8">
              <w:rPr>
                <w:rFonts w:ascii="Century Gothic" w:hAnsi="Century Gothic"/>
              </w:rPr>
              <w:t>0300 1231 116</w:t>
            </w:r>
          </w:p>
          <w:p w14:paraId="0D3CDEDF" w14:textId="77777777" w:rsidR="004B41E8" w:rsidRDefault="004B41E8" w:rsidP="007D1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 of hours:</w:t>
            </w:r>
          </w:p>
          <w:p w14:paraId="662D35BB" w14:textId="733EC4DC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01208 251300</w:t>
            </w:r>
          </w:p>
        </w:tc>
      </w:tr>
      <w:tr w:rsidR="004B41E8" w:rsidRPr="004B41E8" w14:paraId="5F7C6AEB" w14:textId="77777777" w:rsidTr="1043BB24">
        <w:trPr>
          <w:trHeight w:val="544"/>
        </w:trPr>
        <w:tc>
          <w:tcPr>
            <w:tcW w:w="3209" w:type="dxa"/>
          </w:tcPr>
          <w:p w14:paraId="30DF4508" w14:textId="662CDCCD" w:rsidR="004B41E8" w:rsidRPr="004B41E8" w:rsidRDefault="00F9682A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lastRenderedPageBreak/>
              <w:t>Safety</w:t>
            </w:r>
          </w:p>
        </w:tc>
        <w:tc>
          <w:tcPr>
            <w:tcW w:w="2872" w:type="dxa"/>
          </w:tcPr>
          <w:p w14:paraId="32DD15FE" w14:textId="489C6CC5" w:rsidR="004B41E8" w:rsidRPr="004B41E8" w:rsidRDefault="00F9682A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Police</w:t>
            </w:r>
          </w:p>
        </w:tc>
        <w:tc>
          <w:tcPr>
            <w:tcW w:w="2970" w:type="dxa"/>
          </w:tcPr>
          <w:p w14:paraId="66A19274" w14:textId="5E8B0715" w:rsidR="004B41E8" w:rsidRPr="004B41E8" w:rsidRDefault="00F9682A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999 </w:t>
            </w:r>
          </w:p>
        </w:tc>
      </w:tr>
    </w:tbl>
    <w:p w14:paraId="7C37850A" w14:textId="6AAF75DF" w:rsidR="1043BB24" w:rsidRDefault="1043BB24" w:rsidP="1043BB24">
      <w:pPr>
        <w:rPr>
          <w:rFonts w:ascii="Century Gothic" w:hAnsi="Century Gothic"/>
          <w:b/>
          <w:bCs/>
          <w:lang w:val="en-US"/>
        </w:rPr>
      </w:pPr>
    </w:p>
    <w:p w14:paraId="7A81F5DD" w14:textId="271A80FF" w:rsidR="00C73BF8" w:rsidRPr="004B41E8" w:rsidRDefault="00C73BF8">
      <w:pPr>
        <w:rPr>
          <w:rFonts w:ascii="Century Gothic" w:hAnsi="Century Gothic"/>
          <w:b/>
          <w:bCs/>
          <w:lang w:val="en-US"/>
        </w:rPr>
      </w:pPr>
      <w:r w:rsidRPr="1043BB24">
        <w:rPr>
          <w:rFonts w:ascii="Century Gothic" w:hAnsi="Century Gothic"/>
          <w:b/>
          <w:bCs/>
          <w:lang w:val="en-US"/>
        </w:rPr>
        <w:t xml:space="preserve">Contextual Issues </w:t>
      </w:r>
    </w:p>
    <w:p w14:paraId="7E706CFF" w14:textId="77777777" w:rsidR="00C73BF8" w:rsidRPr="004B41E8" w:rsidRDefault="00C73BF8" w:rsidP="00C73BF8">
      <w:pPr>
        <w:pStyle w:val="Heading2"/>
        <w:rPr>
          <w:rFonts w:ascii="Century Gothic" w:hAnsi="Century Gothic"/>
          <w:sz w:val="24"/>
          <w:szCs w:val="24"/>
        </w:rPr>
      </w:pPr>
      <w:r w:rsidRPr="004B41E8">
        <w:rPr>
          <w:rFonts w:ascii="Century Gothic" w:hAnsi="Century Gothic"/>
          <w:sz w:val="24"/>
          <w:szCs w:val="24"/>
        </w:rPr>
        <w:t xml:space="preserve">Our local contextual information: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640"/>
        <w:gridCol w:w="6376"/>
      </w:tblGrid>
      <w:tr w:rsidR="00C73BF8" w:rsidRPr="004B41E8" w14:paraId="274482AB" w14:textId="77777777" w:rsidTr="2F9216B3">
        <w:tc>
          <w:tcPr>
            <w:tcW w:w="2640" w:type="dxa"/>
          </w:tcPr>
          <w:p w14:paraId="3A1281C0" w14:textId="7A92B8AA" w:rsidR="00C73BF8" w:rsidRPr="004B41E8" w:rsidRDefault="7817D531" w:rsidP="007D126D">
            <w:pPr>
              <w:rPr>
                <w:rFonts w:ascii="Century Gothic" w:hAnsi="Century Gothic"/>
              </w:rPr>
            </w:pPr>
            <w:r w:rsidRPr="1043BB24">
              <w:rPr>
                <w:rFonts w:ascii="Century Gothic" w:hAnsi="Century Gothic"/>
              </w:rPr>
              <w:t>Three m</w:t>
            </w:r>
            <w:r w:rsidR="007B2825" w:rsidRPr="1043BB24">
              <w:rPr>
                <w:rFonts w:ascii="Century Gothic" w:hAnsi="Century Gothic"/>
              </w:rPr>
              <w:t>ain issues identified in our locality are:</w:t>
            </w:r>
          </w:p>
        </w:tc>
        <w:tc>
          <w:tcPr>
            <w:tcW w:w="6376" w:type="dxa"/>
          </w:tcPr>
          <w:p w14:paraId="73087A30" w14:textId="77777777" w:rsidR="00C73BF8" w:rsidRPr="004B41E8" w:rsidRDefault="00C73BF8" w:rsidP="007D126D">
            <w:pPr>
              <w:rPr>
                <w:rFonts w:ascii="Century Gothic" w:hAnsi="Century Gothic"/>
              </w:rPr>
            </w:pPr>
            <w:r w:rsidRPr="1043BB24">
              <w:rPr>
                <w:rFonts w:ascii="Century Gothic" w:hAnsi="Century Gothic"/>
              </w:rPr>
              <w:t>Our additional actions or strategies in place to mitigate the threat to our children are:</w:t>
            </w:r>
          </w:p>
        </w:tc>
      </w:tr>
      <w:tr w:rsidR="00C73BF8" w:rsidRPr="004B41E8" w14:paraId="0334AEF4" w14:textId="77777777" w:rsidTr="00FD4638">
        <w:tc>
          <w:tcPr>
            <w:tcW w:w="2640" w:type="dxa"/>
          </w:tcPr>
          <w:p w14:paraId="4BCA2E7B" w14:textId="47D45F47" w:rsidR="00C73BF8" w:rsidRPr="00F46F68" w:rsidRDefault="48920A29" w:rsidP="1043BB24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F46F68">
              <w:rPr>
                <w:rFonts w:ascii="Century Gothic" w:eastAsia="Century Gothic" w:hAnsi="Century Gothic" w:cs="Century Gothic"/>
                <w:color w:val="000000" w:themeColor="text1"/>
              </w:rPr>
              <w:t>Attendance</w:t>
            </w:r>
          </w:p>
          <w:p w14:paraId="0A559E16" w14:textId="2D1065CD" w:rsidR="00C73BF8" w:rsidRPr="00F46F68" w:rsidRDefault="00C73BF8" w:rsidP="007D126D">
            <w:pPr>
              <w:rPr>
                <w:rFonts w:ascii="Century Gothic" w:hAnsi="Century Gothic"/>
              </w:rPr>
            </w:pPr>
          </w:p>
        </w:tc>
        <w:tc>
          <w:tcPr>
            <w:tcW w:w="6376" w:type="dxa"/>
          </w:tcPr>
          <w:p w14:paraId="119E5BCE" w14:textId="510FA19F" w:rsidR="00C73BF8" w:rsidRPr="00D76ABE" w:rsidRDefault="00302A11" w:rsidP="007D126D">
            <w:pPr>
              <w:rPr>
                <w:rFonts w:ascii="Century Gothic" w:hAnsi="Century Gothic"/>
              </w:rPr>
            </w:pPr>
            <w:r w:rsidRPr="00D76ABE">
              <w:rPr>
                <w:rFonts w:ascii="Century Gothic" w:hAnsi="Century Gothic"/>
              </w:rPr>
              <w:t xml:space="preserve">Attendance is everyones responsibility. </w:t>
            </w:r>
            <w:r w:rsidR="00F90232" w:rsidRPr="00D76ABE">
              <w:rPr>
                <w:rFonts w:ascii="Century Gothic" w:hAnsi="Century Gothic"/>
              </w:rPr>
              <w:t xml:space="preserve">All staff to give Collective Positive Messages </w:t>
            </w:r>
            <w:r w:rsidR="00277879" w:rsidRPr="00D76ABE">
              <w:rPr>
                <w:rFonts w:ascii="Century Gothic" w:hAnsi="Century Gothic"/>
              </w:rPr>
              <w:t xml:space="preserve">and Listen and Respond to Family Partnerships (Belong). </w:t>
            </w:r>
          </w:p>
        </w:tc>
      </w:tr>
      <w:tr w:rsidR="00C73BF8" w:rsidRPr="004B41E8" w14:paraId="116BFE13" w14:textId="77777777" w:rsidTr="00FD4638">
        <w:tc>
          <w:tcPr>
            <w:tcW w:w="2640" w:type="dxa"/>
          </w:tcPr>
          <w:p w14:paraId="18E65C7E" w14:textId="422F0E23" w:rsidR="00C73BF8" w:rsidRPr="00F46F68" w:rsidRDefault="0DD83AC6" w:rsidP="1043BB24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F46F68">
              <w:rPr>
                <w:rFonts w:ascii="Century Gothic" w:eastAsia="Century Gothic" w:hAnsi="Century Gothic" w:cs="Century Gothic"/>
                <w:color w:val="000000" w:themeColor="text1"/>
              </w:rPr>
              <w:t>Child on Child</w:t>
            </w:r>
          </w:p>
          <w:p w14:paraId="17287433" w14:textId="1C5F6379" w:rsidR="00C73BF8" w:rsidRPr="00F46F68" w:rsidRDefault="00C73BF8" w:rsidP="007D126D">
            <w:pPr>
              <w:rPr>
                <w:rFonts w:ascii="Century Gothic" w:hAnsi="Century Gothic"/>
              </w:rPr>
            </w:pPr>
          </w:p>
        </w:tc>
        <w:tc>
          <w:tcPr>
            <w:tcW w:w="6376" w:type="dxa"/>
          </w:tcPr>
          <w:p w14:paraId="05FE8CCB" w14:textId="0E6BB9EB" w:rsidR="00C73BF8" w:rsidRPr="00D76ABE" w:rsidRDefault="0096677B" w:rsidP="007D126D">
            <w:pPr>
              <w:rPr>
                <w:rFonts w:ascii="Century Gothic" w:hAnsi="Century Gothic"/>
              </w:rPr>
            </w:pPr>
            <w:r w:rsidRPr="00D76ABE">
              <w:rPr>
                <w:rFonts w:ascii="Century Gothic" w:hAnsi="Century Gothic"/>
              </w:rPr>
              <w:t xml:space="preserve">Continue to provide CPD to </w:t>
            </w:r>
            <w:r w:rsidR="005F20D1" w:rsidRPr="00D76ABE">
              <w:rPr>
                <w:rFonts w:ascii="Century Gothic" w:hAnsi="Century Gothic"/>
              </w:rPr>
              <w:t xml:space="preserve">understand all aspects of Child on Child and coach staff where necessary. </w:t>
            </w:r>
          </w:p>
        </w:tc>
      </w:tr>
      <w:tr w:rsidR="00C73BF8" w:rsidRPr="004B41E8" w14:paraId="42DC937E" w14:textId="77777777" w:rsidTr="00D76ABE">
        <w:tc>
          <w:tcPr>
            <w:tcW w:w="2640" w:type="dxa"/>
          </w:tcPr>
          <w:p w14:paraId="015B9FC1" w14:textId="7A730693" w:rsidR="00C73BF8" w:rsidRPr="00F46F68" w:rsidRDefault="0DD83AC6" w:rsidP="1043BB24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F46F68">
              <w:rPr>
                <w:rFonts w:ascii="Century Gothic" w:eastAsia="Century Gothic" w:hAnsi="Century Gothic" w:cs="Century Gothic"/>
                <w:color w:val="000000" w:themeColor="text1"/>
              </w:rPr>
              <w:t>Mental Health</w:t>
            </w:r>
          </w:p>
          <w:p w14:paraId="76FEC676" w14:textId="7D1661DF" w:rsidR="00C73BF8" w:rsidRPr="00F46F68" w:rsidRDefault="00C73BF8" w:rsidP="007D126D">
            <w:pPr>
              <w:rPr>
                <w:rFonts w:ascii="Century Gothic" w:hAnsi="Century Gothic"/>
              </w:rPr>
            </w:pPr>
          </w:p>
        </w:tc>
        <w:tc>
          <w:tcPr>
            <w:tcW w:w="6376" w:type="dxa"/>
          </w:tcPr>
          <w:p w14:paraId="2710997A" w14:textId="5998BDBD" w:rsidR="00C73BF8" w:rsidRPr="00F46F68" w:rsidRDefault="001B6992" w:rsidP="007D126D">
            <w:pPr>
              <w:rPr>
                <w:rFonts w:ascii="Century Gothic" w:hAnsi="Century Gothic"/>
              </w:rPr>
            </w:pPr>
            <w:r w:rsidRPr="00F46F68">
              <w:rPr>
                <w:rFonts w:ascii="Century Gothic" w:hAnsi="Century Gothic"/>
              </w:rPr>
              <w:t xml:space="preserve">Ensure that interventions </w:t>
            </w:r>
            <w:r w:rsidR="001308DE" w:rsidRPr="00F46F68">
              <w:rPr>
                <w:rFonts w:ascii="Century Gothic" w:hAnsi="Century Gothic"/>
              </w:rPr>
              <w:t xml:space="preserve">are targeted to </w:t>
            </w:r>
            <w:r w:rsidR="001F2811" w:rsidRPr="00F46F68">
              <w:rPr>
                <w:rFonts w:ascii="Century Gothic" w:hAnsi="Century Gothic"/>
              </w:rPr>
              <w:t xml:space="preserve">mental health issues. </w:t>
            </w:r>
          </w:p>
        </w:tc>
      </w:tr>
    </w:tbl>
    <w:p w14:paraId="23132F21" w14:textId="77777777" w:rsidR="00C73BF8" w:rsidRDefault="00C73BF8" w:rsidP="4AC61491">
      <w:pPr>
        <w:rPr>
          <w:rFonts w:ascii="Century Gothic" w:hAnsi="Century Gothic"/>
          <w:b/>
          <w:bCs/>
        </w:rPr>
      </w:pPr>
    </w:p>
    <w:p w14:paraId="526CCC58" w14:textId="403B7D2A" w:rsidR="72A813C0" w:rsidRDefault="72A813C0" w:rsidP="4AC61491">
      <w:pPr>
        <w:rPr>
          <w:rFonts w:ascii="Century Gothic" w:hAnsi="Century Gothic"/>
          <w:b/>
          <w:bCs/>
        </w:rPr>
      </w:pPr>
      <w:r w:rsidRPr="4AC61491">
        <w:rPr>
          <w:rFonts w:ascii="Century Gothic" w:hAnsi="Century Gothic"/>
          <w:b/>
          <w:bCs/>
        </w:rPr>
        <w:t>Child on Child Abuse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828"/>
        <w:gridCol w:w="3094"/>
        <w:gridCol w:w="3094"/>
      </w:tblGrid>
      <w:tr w:rsidR="4AC61491" w14:paraId="7300815C" w14:textId="77777777" w:rsidTr="007752AD">
        <w:trPr>
          <w:trHeight w:val="300"/>
        </w:trPr>
        <w:tc>
          <w:tcPr>
            <w:tcW w:w="3005" w:type="dxa"/>
          </w:tcPr>
          <w:p w14:paraId="0B7961F0" w14:textId="0706315C" w:rsidR="72A813C0" w:rsidRDefault="72A813C0" w:rsidP="4AC61491">
            <w:r w:rsidRPr="4AC61491">
              <w:rPr>
                <w:rFonts w:ascii="Century Gothic" w:hAnsi="Century Gothic"/>
              </w:rPr>
              <w:t xml:space="preserve">How do Learners report concerns: </w:t>
            </w:r>
          </w:p>
        </w:tc>
        <w:tc>
          <w:tcPr>
            <w:tcW w:w="3005" w:type="dxa"/>
          </w:tcPr>
          <w:p w14:paraId="4338983B" w14:textId="5C5CB2C7" w:rsidR="4AC61491" w:rsidRPr="00FD4638" w:rsidRDefault="00D45715" w:rsidP="4AC61491">
            <w:pPr>
              <w:rPr>
                <w:rFonts w:ascii="Century Gothic" w:hAnsi="Century Gothic"/>
                <w:color w:val="FFFF00"/>
              </w:rPr>
            </w:pPr>
            <w:r w:rsidRPr="00FD4638">
              <w:rPr>
                <w:rFonts w:ascii="Century Gothic" w:hAnsi="Century Gothic"/>
              </w:rPr>
              <w:t>To any adult within school</w:t>
            </w:r>
          </w:p>
        </w:tc>
        <w:tc>
          <w:tcPr>
            <w:tcW w:w="3005" w:type="dxa"/>
          </w:tcPr>
          <w:p w14:paraId="16BBFC7D" w14:textId="38BDF7A0" w:rsidR="4AC61491" w:rsidRPr="00FD4638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1DBBA2E5" w14:textId="77777777" w:rsidTr="007752AD">
        <w:trPr>
          <w:trHeight w:val="300"/>
        </w:trPr>
        <w:tc>
          <w:tcPr>
            <w:tcW w:w="3005" w:type="dxa"/>
          </w:tcPr>
          <w:p w14:paraId="455D45E5" w14:textId="58DB901B" w:rsidR="72A813C0" w:rsidRDefault="72A813C0" w:rsidP="4AC61491">
            <w:r w:rsidRPr="4AC61491">
              <w:rPr>
                <w:rFonts w:ascii="Century Gothic" w:hAnsi="Century Gothic"/>
              </w:rPr>
              <w:t>How do parents and Carers report concerns:</w:t>
            </w:r>
          </w:p>
        </w:tc>
        <w:tc>
          <w:tcPr>
            <w:tcW w:w="3005" w:type="dxa"/>
          </w:tcPr>
          <w:p w14:paraId="64F98AD0" w14:textId="6368A658" w:rsidR="4AC61491" w:rsidRPr="00FD4638" w:rsidRDefault="007A39D0" w:rsidP="4AC61491">
            <w:pPr>
              <w:rPr>
                <w:rFonts w:ascii="Century Gothic" w:hAnsi="Century Gothic"/>
              </w:rPr>
            </w:pPr>
            <w:r w:rsidRPr="00FD4638">
              <w:rPr>
                <w:rFonts w:ascii="Century Gothic" w:hAnsi="Century Gothic"/>
              </w:rPr>
              <w:t>To the DSL, Kay Walker</w:t>
            </w:r>
          </w:p>
        </w:tc>
        <w:tc>
          <w:tcPr>
            <w:tcW w:w="3005" w:type="dxa"/>
          </w:tcPr>
          <w:p w14:paraId="0CDBD9F2" w14:textId="40C26B70" w:rsidR="4AC61491" w:rsidRPr="00FD4638" w:rsidRDefault="007A39D0" w:rsidP="4AC61491">
            <w:pPr>
              <w:rPr>
                <w:rFonts w:ascii="Century Gothic" w:hAnsi="Century Gothic"/>
              </w:rPr>
            </w:pPr>
            <w:r w:rsidRPr="00FD4638">
              <w:rPr>
                <w:rFonts w:ascii="Century Gothic" w:hAnsi="Century Gothic"/>
              </w:rPr>
              <w:t>kwalker@fow.celtrust.org</w:t>
            </w:r>
          </w:p>
        </w:tc>
      </w:tr>
      <w:tr w:rsidR="4AC61491" w14:paraId="79168889" w14:textId="77777777" w:rsidTr="007752AD">
        <w:trPr>
          <w:trHeight w:val="300"/>
        </w:trPr>
        <w:tc>
          <w:tcPr>
            <w:tcW w:w="3005" w:type="dxa"/>
          </w:tcPr>
          <w:p w14:paraId="7A448239" w14:textId="0C03E901" w:rsidR="72A813C0" w:rsidRDefault="72A813C0" w:rsidP="4AC61491">
            <w:r w:rsidRPr="4AC61491">
              <w:rPr>
                <w:rFonts w:ascii="Century Gothic" w:hAnsi="Century Gothic"/>
              </w:rPr>
              <w:t>Online reporting link:</w:t>
            </w:r>
          </w:p>
        </w:tc>
        <w:tc>
          <w:tcPr>
            <w:tcW w:w="3005" w:type="dxa"/>
          </w:tcPr>
          <w:p w14:paraId="763138B2" w14:textId="7051A7F6" w:rsidR="4AC61491" w:rsidRPr="00FD4638" w:rsidRDefault="009B092B" w:rsidP="4AC61491">
            <w:pPr>
              <w:rPr>
                <w:rFonts w:ascii="Century Gothic" w:hAnsi="Century Gothic"/>
              </w:rPr>
            </w:pPr>
            <w:r w:rsidRPr="00FD4638">
              <w:rPr>
                <w:rFonts w:ascii="Century Gothic" w:hAnsi="Century Gothic"/>
              </w:rPr>
              <w:t>kwalker@fow.celtrust.org</w:t>
            </w:r>
          </w:p>
        </w:tc>
        <w:tc>
          <w:tcPr>
            <w:tcW w:w="3005" w:type="dxa"/>
          </w:tcPr>
          <w:p w14:paraId="5AD819C1" w14:textId="04C1B8F1" w:rsidR="4AC61491" w:rsidRPr="00FD4638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58DDE415" w14:textId="77777777" w:rsidTr="007752AD">
        <w:trPr>
          <w:trHeight w:val="300"/>
        </w:trPr>
        <w:tc>
          <w:tcPr>
            <w:tcW w:w="3005" w:type="dxa"/>
          </w:tcPr>
          <w:p w14:paraId="3E44AC67" w14:textId="279BD807" w:rsidR="72A813C0" w:rsidRDefault="72A813C0" w:rsidP="4AC61491">
            <w:r w:rsidRPr="4AC61491">
              <w:rPr>
                <w:rFonts w:ascii="Century Gothic" w:hAnsi="Century Gothic"/>
              </w:rPr>
              <w:t xml:space="preserve">Anti Bullying Lead: </w:t>
            </w:r>
          </w:p>
        </w:tc>
        <w:tc>
          <w:tcPr>
            <w:tcW w:w="3005" w:type="dxa"/>
          </w:tcPr>
          <w:p w14:paraId="03333914" w14:textId="135D61BF" w:rsidR="4AC61491" w:rsidRPr="00FD4638" w:rsidRDefault="00D45715" w:rsidP="4AC61491">
            <w:pPr>
              <w:rPr>
                <w:rFonts w:ascii="Century Gothic" w:hAnsi="Century Gothic"/>
              </w:rPr>
            </w:pPr>
            <w:r w:rsidRPr="00FD4638">
              <w:rPr>
                <w:rFonts w:ascii="Century Gothic" w:hAnsi="Century Gothic"/>
              </w:rPr>
              <w:t>Kay Walker</w:t>
            </w:r>
          </w:p>
        </w:tc>
        <w:tc>
          <w:tcPr>
            <w:tcW w:w="3005" w:type="dxa"/>
          </w:tcPr>
          <w:p w14:paraId="197504CD" w14:textId="007B8F1E" w:rsidR="4AC61491" w:rsidRPr="00FD4638" w:rsidRDefault="00D45715" w:rsidP="4AC61491">
            <w:pPr>
              <w:rPr>
                <w:rFonts w:ascii="Century Gothic" w:hAnsi="Century Gothic"/>
              </w:rPr>
            </w:pPr>
            <w:r w:rsidRPr="00FD4638">
              <w:rPr>
                <w:rFonts w:ascii="Century Gothic" w:hAnsi="Century Gothic"/>
              </w:rPr>
              <w:t>kwalker@fow.celtrust.org</w:t>
            </w:r>
          </w:p>
        </w:tc>
      </w:tr>
    </w:tbl>
    <w:p w14:paraId="186AB315" w14:textId="2941215F" w:rsidR="4AC61491" w:rsidRDefault="4AC61491" w:rsidP="4AC61491">
      <w:pPr>
        <w:rPr>
          <w:rFonts w:ascii="Century Gothic" w:hAnsi="Century Gothic"/>
        </w:rPr>
      </w:pPr>
    </w:p>
    <w:p w14:paraId="5D51AF60" w14:textId="635DC967" w:rsidR="72A813C0" w:rsidRDefault="72A813C0" w:rsidP="4AC61491">
      <w:r w:rsidRPr="4AC61491">
        <w:rPr>
          <w:rFonts w:ascii="Century Gothic" w:hAnsi="Century Gothic"/>
          <w:b/>
          <w:bCs/>
        </w:rPr>
        <w:t>Online Safety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03"/>
        <w:gridCol w:w="2787"/>
        <w:gridCol w:w="3126"/>
      </w:tblGrid>
      <w:tr w:rsidR="4AC61491" w14:paraId="0634A426" w14:textId="77777777" w:rsidTr="007752AD">
        <w:trPr>
          <w:trHeight w:val="300"/>
        </w:trPr>
        <w:tc>
          <w:tcPr>
            <w:tcW w:w="3165" w:type="dxa"/>
          </w:tcPr>
          <w:p w14:paraId="2896EA9C" w14:textId="53EC246A" w:rsidR="2205E7A4" w:rsidRPr="00190D83" w:rsidRDefault="2205E7A4" w:rsidP="4AC61491">
            <w:r w:rsidRPr="00190D83">
              <w:rPr>
                <w:rFonts w:ascii="Century Gothic" w:hAnsi="Century Gothic"/>
              </w:rPr>
              <w:t>IT Lead:</w:t>
            </w:r>
          </w:p>
        </w:tc>
        <w:tc>
          <w:tcPr>
            <w:tcW w:w="2845" w:type="dxa"/>
          </w:tcPr>
          <w:p w14:paraId="1F684C9C" w14:textId="4D104753" w:rsidR="4AC61491" w:rsidRPr="00190D83" w:rsidRDefault="00190D83" w:rsidP="4AC61491">
            <w:pPr>
              <w:rPr>
                <w:rFonts w:ascii="Century Gothic" w:hAnsi="Century Gothic"/>
                <w:highlight w:val="yellow"/>
              </w:rPr>
            </w:pPr>
            <w:r w:rsidRPr="00190D83">
              <w:rPr>
                <w:rFonts w:ascii="Century Gothic" w:hAnsi="Century Gothic"/>
              </w:rPr>
              <w:t>L</w:t>
            </w:r>
            <w:r w:rsidR="009B092B">
              <w:rPr>
                <w:rFonts w:ascii="Century Gothic" w:hAnsi="Century Gothic"/>
              </w:rPr>
              <w:t>aura Yeo</w:t>
            </w:r>
          </w:p>
        </w:tc>
        <w:tc>
          <w:tcPr>
            <w:tcW w:w="3128" w:type="dxa"/>
          </w:tcPr>
          <w:p w14:paraId="2A000C14" w14:textId="05C18F95" w:rsidR="4AC61491" w:rsidRDefault="00FD1AB9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lyeo@fow.celtrust.org</w:t>
            </w:r>
          </w:p>
        </w:tc>
      </w:tr>
      <w:tr w:rsidR="4AC61491" w14:paraId="63E57B40" w14:textId="77777777" w:rsidTr="007752AD">
        <w:trPr>
          <w:trHeight w:val="300"/>
        </w:trPr>
        <w:tc>
          <w:tcPr>
            <w:tcW w:w="3165" w:type="dxa"/>
          </w:tcPr>
          <w:p w14:paraId="1578A41F" w14:textId="459D5C3B" w:rsidR="4AC61491" w:rsidRDefault="4AC61491" w:rsidP="4AC61491">
            <w:r w:rsidRPr="4AC61491">
              <w:rPr>
                <w:rFonts w:ascii="Century Gothic" w:hAnsi="Century Gothic"/>
              </w:rPr>
              <w:t>How do Learners report</w:t>
            </w:r>
            <w:r w:rsidR="260138E2" w:rsidRPr="4AC61491">
              <w:rPr>
                <w:rFonts w:ascii="Century Gothic" w:hAnsi="Century Gothic"/>
              </w:rPr>
              <w:t xml:space="preserve"> online</w:t>
            </w:r>
            <w:r w:rsidRPr="4AC61491">
              <w:rPr>
                <w:rFonts w:ascii="Century Gothic" w:hAnsi="Century Gothic"/>
              </w:rPr>
              <w:t xml:space="preserve"> concerns: </w:t>
            </w:r>
          </w:p>
        </w:tc>
        <w:tc>
          <w:tcPr>
            <w:tcW w:w="2845" w:type="dxa"/>
          </w:tcPr>
          <w:p w14:paraId="67DDA7F5" w14:textId="15CEEDE4" w:rsidR="4AC61491" w:rsidRPr="009B092B" w:rsidRDefault="009B092B" w:rsidP="4AC61491">
            <w:pPr>
              <w:rPr>
                <w:rFonts w:ascii="Century Gothic" w:hAnsi="Century Gothic"/>
                <w:highlight w:val="yellow"/>
              </w:rPr>
            </w:pPr>
            <w:r w:rsidRPr="00FD4638">
              <w:rPr>
                <w:rFonts w:ascii="Century Gothic" w:hAnsi="Century Gothic"/>
              </w:rPr>
              <w:t>To any adult within school</w:t>
            </w:r>
          </w:p>
        </w:tc>
        <w:tc>
          <w:tcPr>
            <w:tcW w:w="3128" w:type="dxa"/>
          </w:tcPr>
          <w:p w14:paraId="3EB795D4" w14:textId="38BDF7A0" w:rsidR="4AC61491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62D3C875" w14:textId="77777777" w:rsidTr="007752AD">
        <w:trPr>
          <w:trHeight w:val="300"/>
        </w:trPr>
        <w:tc>
          <w:tcPr>
            <w:tcW w:w="3165" w:type="dxa"/>
          </w:tcPr>
          <w:p w14:paraId="58C40F90" w14:textId="11C6C7A4" w:rsidR="4AC61491" w:rsidRDefault="4AC61491" w:rsidP="4AC61491">
            <w:r w:rsidRPr="4AC61491">
              <w:rPr>
                <w:rFonts w:ascii="Century Gothic" w:hAnsi="Century Gothic"/>
              </w:rPr>
              <w:t xml:space="preserve">How do parents and Carers report </w:t>
            </w:r>
            <w:r w:rsidR="7822295D" w:rsidRPr="4AC61491">
              <w:rPr>
                <w:rFonts w:ascii="Century Gothic" w:hAnsi="Century Gothic"/>
              </w:rPr>
              <w:t xml:space="preserve">online </w:t>
            </w:r>
            <w:r w:rsidRPr="4AC61491">
              <w:rPr>
                <w:rFonts w:ascii="Century Gothic" w:hAnsi="Century Gothic"/>
              </w:rPr>
              <w:t>concerns:</w:t>
            </w:r>
          </w:p>
        </w:tc>
        <w:tc>
          <w:tcPr>
            <w:tcW w:w="2845" w:type="dxa"/>
          </w:tcPr>
          <w:p w14:paraId="45DF44D5" w14:textId="15299BE7" w:rsidR="4AC61491" w:rsidRDefault="005540CB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the DSL, Kay Walker</w:t>
            </w:r>
          </w:p>
        </w:tc>
        <w:tc>
          <w:tcPr>
            <w:tcW w:w="3128" w:type="dxa"/>
          </w:tcPr>
          <w:p w14:paraId="12CD4D76" w14:textId="784EB7C5" w:rsidR="4AC61491" w:rsidRDefault="005540CB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4AC61491" w14:paraId="67422E13" w14:textId="77777777" w:rsidTr="007752AD">
        <w:trPr>
          <w:trHeight w:val="300"/>
        </w:trPr>
        <w:tc>
          <w:tcPr>
            <w:tcW w:w="3165" w:type="dxa"/>
          </w:tcPr>
          <w:p w14:paraId="0AF12F5A" w14:textId="549C58A0" w:rsidR="1B80831D" w:rsidRDefault="1B80831D" w:rsidP="4AC61491">
            <w:r w:rsidRPr="4AC61491">
              <w:rPr>
                <w:rFonts w:ascii="Century Gothic" w:hAnsi="Century Gothic"/>
              </w:rPr>
              <w:t>Filtering Provider:</w:t>
            </w:r>
          </w:p>
        </w:tc>
        <w:tc>
          <w:tcPr>
            <w:tcW w:w="2845" w:type="dxa"/>
          </w:tcPr>
          <w:p w14:paraId="52DF80AD" w14:textId="414367B4" w:rsidR="4AC61491" w:rsidRDefault="00A37196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Smoothwall</w:t>
            </w:r>
          </w:p>
        </w:tc>
        <w:tc>
          <w:tcPr>
            <w:tcW w:w="3128" w:type="dxa"/>
          </w:tcPr>
          <w:p w14:paraId="3CE2BF69" w14:textId="04C1B8F1" w:rsidR="4AC61491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775467C9" w14:textId="77777777" w:rsidTr="007752AD">
        <w:trPr>
          <w:trHeight w:val="300"/>
        </w:trPr>
        <w:tc>
          <w:tcPr>
            <w:tcW w:w="3165" w:type="dxa"/>
          </w:tcPr>
          <w:p w14:paraId="4028CB7E" w14:textId="56CADA61" w:rsidR="1B80831D" w:rsidRDefault="1B80831D" w:rsidP="4AC61491">
            <w:r w:rsidRPr="4AC61491">
              <w:rPr>
                <w:rFonts w:ascii="Century Gothic" w:hAnsi="Century Gothic"/>
              </w:rPr>
              <w:t>Monitoring Provider</w:t>
            </w:r>
            <w:r w:rsidR="4AC61491" w:rsidRPr="4AC61491">
              <w:rPr>
                <w:rFonts w:ascii="Century Gothic" w:hAnsi="Century Gothic"/>
              </w:rPr>
              <w:t xml:space="preserve">: </w:t>
            </w:r>
          </w:p>
        </w:tc>
        <w:tc>
          <w:tcPr>
            <w:tcW w:w="2845" w:type="dxa"/>
          </w:tcPr>
          <w:p w14:paraId="27A7A179" w14:textId="080A65D5" w:rsidR="4AC61491" w:rsidRDefault="00A37196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Smoothwall</w:t>
            </w:r>
          </w:p>
        </w:tc>
        <w:tc>
          <w:tcPr>
            <w:tcW w:w="3128" w:type="dxa"/>
          </w:tcPr>
          <w:p w14:paraId="35E07602" w14:textId="04C1B8F1" w:rsidR="4AC61491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7ED1A1FC" w14:textId="77777777" w:rsidTr="007752AD">
        <w:trPr>
          <w:trHeight w:val="300"/>
        </w:trPr>
        <w:tc>
          <w:tcPr>
            <w:tcW w:w="3165" w:type="dxa"/>
          </w:tcPr>
          <w:p w14:paraId="69B1B63F" w14:textId="169E5AE1" w:rsidR="6CC5F1E5" w:rsidRDefault="6CC5F1E5" w:rsidP="4AC61491">
            <w:r w:rsidRPr="4AC61491">
              <w:rPr>
                <w:rFonts w:ascii="Century Gothic" w:hAnsi="Century Gothic"/>
              </w:rPr>
              <w:t>Staff</w:t>
            </w:r>
            <w:r w:rsidR="7ADD4DB8" w:rsidRPr="4AC61491">
              <w:rPr>
                <w:rFonts w:ascii="Century Gothic" w:hAnsi="Century Gothic"/>
              </w:rPr>
              <w:t xml:space="preserve"> </w:t>
            </w:r>
            <w:r w:rsidRPr="4AC61491">
              <w:rPr>
                <w:rFonts w:ascii="Century Gothic" w:hAnsi="Century Gothic"/>
              </w:rPr>
              <w:t>receiving safeguarding monitoring alerts:</w:t>
            </w:r>
          </w:p>
        </w:tc>
        <w:tc>
          <w:tcPr>
            <w:tcW w:w="2845" w:type="dxa"/>
          </w:tcPr>
          <w:p w14:paraId="7DAAB58A" w14:textId="4997EABF" w:rsidR="4AC61491" w:rsidRDefault="008D0F07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Kay Walker and Zoe Clemes</w:t>
            </w:r>
          </w:p>
        </w:tc>
        <w:tc>
          <w:tcPr>
            <w:tcW w:w="3128" w:type="dxa"/>
          </w:tcPr>
          <w:p w14:paraId="57665565" w14:textId="3AD1E59D" w:rsidR="4AC61491" w:rsidRDefault="4AC61491" w:rsidP="4AC61491">
            <w:pPr>
              <w:rPr>
                <w:rFonts w:ascii="Century Gothic" w:hAnsi="Century Gothic"/>
              </w:rPr>
            </w:pPr>
          </w:p>
        </w:tc>
      </w:tr>
      <w:tr w:rsidR="4AC61491" w14:paraId="04C00427" w14:textId="77777777" w:rsidTr="007752AD">
        <w:trPr>
          <w:trHeight w:val="300"/>
        </w:trPr>
        <w:tc>
          <w:tcPr>
            <w:tcW w:w="3165" w:type="dxa"/>
          </w:tcPr>
          <w:p w14:paraId="54F63369" w14:textId="699C0D1B" w:rsidR="0149D867" w:rsidRDefault="0149D867" w:rsidP="4AC61491">
            <w:r w:rsidRPr="4AC61491">
              <w:rPr>
                <w:rFonts w:ascii="Century Gothic" w:hAnsi="Century Gothic"/>
              </w:rPr>
              <w:t xml:space="preserve">Date of most recent filtering and monitoring review: </w:t>
            </w:r>
          </w:p>
        </w:tc>
        <w:tc>
          <w:tcPr>
            <w:tcW w:w="2845" w:type="dxa"/>
          </w:tcPr>
          <w:p w14:paraId="4C87F6AB" w14:textId="4FCEE466" w:rsidR="4AC61491" w:rsidRDefault="00436202" w:rsidP="4AC614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June 26</w:t>
            </w:r>
          </w:p>
        </w:tc>
        <w:tc>
          <w:tcPr>
            <w:tcW w:w="3128" w:type="dxa"/>
          </w:tcPr>
          <w:p w14:paraId="35C1C321" w14:textId="21067201" w:rsidR="4AC61491" w:rsidRDefault="4AC61491" w:rsidP="4AC61491">
            <w:pPr>
              <w:rPr>
                <w:rFonts w:ascii="Century Gothic" w:hAnsi="Century Gothic"/>
              </w:rPr>
            </w:pPr>
          </w:p>
        </w:tc>
      </w:tr>
    </w:tbl>
    <w:p w14:paraId="4502D207" w14:textId="19CCB02A" w:rsidR="4AC61491" w:rsidRDefault="4AC61491" w:rsidP="4AC61491">
      <w:pPr>
        <w:rPr>
          <w:rFonts w:ascii="Century Gothic" w:hAnsi="Century Gothic"/>
          <w:b/>
          <w:bCs/>
        </w:rPr>
      </w:pPr>
    </w:p>
    <w:p w14:paraId="63837DCB" w14:textId="415CF89F" w:rsidR="4AC61491" w:rsidRDefault="4AC61491" w:rsidP="4AC61491">
      <w:pPr>
        <w:rPr>
          <w:rFonts w:ascii="Century Gothic" w:hAnsi="Century Gothic"/>
          <w:b/>
          <w:bCs/>
        </w:rPr>
      </w:pPr>
    </w:p>
    <w:p w14:paraId="1120FF15" w14:textId="726AC627" w:rsidR="4AC61491" w:rsidRDefault="4AC61491" w:rsidP="4AC61491">
      <w:pPr>
        <w:rPr>
          <w:rFonts w:ascii="Century Gothic" w:hAnsi="Century Gothic"/>
          <w:b/>
          <w:bCs/>
        </w:rPr>
      </w:pPr>
    </w:p>
    <w:p w14:paraId="497CC66F" w14:textId="00A88CC4" w:rsidR="4AC61491" w:rsidRDefault="4AC61491" w:rsidP="4AC61491">
      <w:pPr>
        <w:rPr>
          <w:rFonts w:ascii="Century Gothic" w:hAnsi="Century Gothic"/>
          <w:b/>
          <w:bCs/>
        </w:rPr>
      </w:pPr>
    </w:p>
    <w:p w14:paraId="53EAAEBE" w14:textId="5AE02A6D" w:rsidR="4AC61491" w:rsidRDefault="4AC61491" w:rsidP="4AC61491">
      <w:pPr>
        <w:rPr>
          <w:rFonts w:ascii="Century Gothic" w:hAnsi="Century Gothic"/>
          <w:b/>
          <w:bCs/>
        </w:rPr>
      </w:pPr>
    </w:p>
    <w:p w14:paraId="78A04198" w14:textId="2649F08E" w:rsidR="4AC61491" w:rsidRDefault="4AC61491" w:rsidP="4AC61491">
      <w:pPr>
        <w:rPr>
          <w:rFonts w:ascii="Century Gothic" w:hAnsi="Century Gothic"/>
          <w:b/>
          <w:bCs/>
        </w:rPr>
      </w:pPr>
    </w:p>
    <w:p w14:paraId="1258839C" w14:textId="45620D52" w:rsidR="004B41E8" w:rsidRPr="004B41E8" w:rsidRDefault="004B41E8" w:rsidP="4AC61491">
      <w:pPr>
        <w:rPr>
          <w:rFonts w:ascii="Century Gothic" w:hAnsi="Century Gothic"/>
          <w:b/>
          <w:bCs/>
        </w:rPr>
      </w:pPr>
      <w:r w:rsidRPr="4AC61491">
        <w:rPr>
          <w:rFonts w:ascii="Century Gothic" w:hAnsi="Century Gothic"/>
          <w:b/>
          <w:bCs/>
        </w:rPr>
        <w:t xml:space="preserve">Attendance Information </w:t>
      </w:r>
    </w:p>
    <w:p w14:paraId="6DC06630" w14:textId="4847AE06" w:rsidR="4AC61491" w:rsidRDefault="4AC61491" w:rsidP="4AC61491">
      <w:pPr>
        <w:rPr>
          <w:rFonts w:ascii="Century Gothic" w:hAnsi="Century Gothic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87"/>
        <w:gridCol w:w="2265"/>
        <w:gridCol w:w="3664"/>
      </w:tblGrid>
      <w:tr w:rsidR="004B41E8" w:rsidRPr="004B41E8" w14:paraId="0E6460C1" w14:textId="77777777" w:rsidTr="2F9216B3">
        <w:trPr>
          <w:trHeight w:val="284"/>
        </w:trPr>
        <w:tc>
          <w:tcPr>
            <w:tcW w:w="3087" w:type="dxa"/>
            <w:shd w:val="clear" w:color="auto" w:fill="D9D9D9" w:themeFill="background1" w:themeFillShade="D9"/>
          </w:tcPr>
          <w:p w14:paraId="44C2BD9F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Role 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14:paraId="7DF146DD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Name </w:t>
            </w:r>
          </w:p>
        </w:tc>
        <w:tc>
          <w:tcPr>
            <w:tcW w:w="3664" w:type="dxa"/>
            <w:shd w:val="clear" w:color="auto" w:fill="D9D9D9" w:themeFill="background1" w:themeFillShade="D9"/>
          </w:tcPr>
          <w:p w14:paraId="2C387EC7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Contact Details </w:t>
            </w:r>
          </w:p>
        </w:tc>
      </w:tr>
      <w:tr w:rsidR="004B41E8" w:rsidRPr="004B41E8" w14:paraId="27249727" w14:textId="77777777" w:rsidTr="00932065">
        <w:trPr>
          <w:trHeight w:val="883"/>
        </w:trPr>
        <w:tc>
          <w:tcPr>
            <w:tcW w:w="3087" w:type="dxa"/>
          </w:tcPr>
          <w:p w14:paraId="52E858BD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S</w:t>
            </w:r>
            <w:r w:rsidRPr="004B41E8">
              <w:rPr>
                <w:rFonts w:ascii="Century Gothic" w:hAnsi="Century Gothic"/>
              </w:rPr>
              <w:t>enior leader responsible for the strategic approach to attendance</w:t>
            </w:r>
          </w:p>
        </w:tc>
        <w:tc>
          <w:tcPr>
            <w:tcW w:w="2265" w:type="dxa"/>
          </w:tcPr>
          <w:p w14:paraId="36A11B0F" w14:textId="6E88992D" w:rsidR="004B41E8" w:rsidRPr="004B41E8" w:rsidRDefault="008D0F07" w:rsidP="2F9216B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Kay Walker</w:t>
            </w:r>
          </w:p>
        </w:tc>
        <w:tc>
          <w:tcPr>
            <w:tcW w:w="3664" w:type="dxa"/>
          </w:tcPr>
          <w:p w14:paraId="5D97E477" w14:textId="0969538E" w:rsidR="004B41E8" w:rsidRPr="004B41E8" w:rsidRDefault="008D0F07" w:rsidP="2F9216B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kwalker@fow.celtrust.org</w:t>
            </w:r>
          </w:p>
        </w:tc>
      </w:tr>
      <w:tr w:rsidR="004B41E8" w:rsidRPr="004B41E8" w14:paraId="51810549" w14:textId="77777777" w:rsidTr="00932065">
        <w:trPr>
          <w:trHeight w:val="284"/>
        </w:trPr>
        <w:tc>
          <w:tcPr>
            <w:tcW w:w="3087" w:type="dxa"/>
          </w:tcPr>
          <w:p w14:paraId="41C7788D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  <w:lang w:val="en-US"/>
              </w:rPr>
              <w:t xml:space="preserve">Attendance Officer </w:t>
            </w:r>
          </w:p>
        </w:tc>
        <w:tc>
          <w:tcPr>
            <w:tcW w:w="2265" w:type="dxa"/>
          </w:tcPr>
          <w:p w14:paraId="1C689AB5" w14:textId="1AF364E1" w:rsidR="004B41E8" w:rsidRPr="004B41E8" w:rsidRDefault="008D0F07" w:rsidP="2F9216B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664" w:type="dxa"/>
          </w:tcPr>
          <w:p w14:paraId="7403D14A" w14:textId="3DBC2738" w:rsidR="004B41E8" w:rsidRPr="004B41E8" w:rsidRDefault="008D0F07" w:rsidP="2F9216B3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</w:t>
            </w:r>
            <w:r w:rsidR="00CC3587">
              <w:rPr>
                <w:rFonts w:ascii="Century Gothic" w:hAnsi="Century Gothic"/>
                <w:lang w:val="en-US"/>
              </w:rPr>
              <w:t>pry@fow.celtrust.org</w:t>
            </w:r>
          </w:p>
        </w:tc>
      </w:tr>
      <w:tr w:rsidR="004B41E8" w:rsidRPr="004B41E8" w14:paraId="1E6744D8" w14:textId="77777777" w:rsidTr="00932065">
        <w:trPr>
          <w:trHeight w:val="1451"/>
        </w:trPr>
        <w:tc>
          <w:tcPr>
            <w:tcW w:w="3087" w:type="dxa"/>
          </w:tcPr>
          <w:p w14:paraId="5DB48FAB" w14:textId="77777777" w:rsidR="004B41E8" w:rsidRPr="004B41E8" w:rsidRDefault="004B41E8" w:rsidP="007D126D">
            <w:pPr>
              <w:rPr>
                <w:rFonts w:ascii="Century Gothic" w:hAnsi="Century Gothic"/>
                <w:lang w:val="en-US"/>
              </w:rPr>
            </w:pPr>
            <w:r w:rsidRPr="004B41E8">
              <w:rPr>
                <w:rFonts w:ascii="Century Gothic" w:hAnsi="Century Gothic"/>
              </w:rPr>
              <w:t>The name and contact details of school staff who pupils and parents should contact for more detailed support with attendance</w:t>
            </w:r>
          </w:p>
        </w:tc>
        <w:tc>
          <w:tcPr>
            <w:tcW w:w="2265" w:type="dxa"/>
          </w:tcPr>
          <w:p w14:paraId="72F87E44" w14:textId="48D22BA8" w:rsidR="004B41E8" w:rsidRPr="004B41E8" w:rsidRDefault="00CC3587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Kirsti Spry</w:t>
            </w:r>
          </w:p>
        </w:tc>
        <w:tc>
          <w:tcPr>
            <w:tcW w:w="3664" w:type="dxa"/>
          </w:tcPr>
          <w:p w14:paraId="4210ED2A" w14:textId="4AEE9A32" w:rsidR="004B41E8" w:rsidRPr="004B41E8" w:rsidRDefault="00CC3587" w:rsidP="007D126D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kspry@fow.celtrust.org</w:t>
            </w:r>
          </w:p>
        </w:tc>
      </w:tr>
    </w:tbl>
    <w:p w14:paraId="3E7864E3" w14:textId="77777777" w:rsidR="004B41E8" w:rsidRDefault="004B41E8" w:rsidP="00C73BF8">
      <w:pPr>
        <w:rPr>
          <w:rFonts w:ascii="Century Gothic" w:hAnsi="Century Gothic"/>
        </w:rPr>
      </w:pPr>
    </w:p>
    <w:p w14:paraId="3E67E6AC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b/>
          <w:bCs/>
        </w:rPr>
        <w:t xml:space="preserve">Attendance Registration Times </w:t>
      </w:r>
    </w:p>
    <w:p w14:paraId="330939B7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Learners are expected to be in school at a good time for the start of the morning register. This means they should arrive at school at least 10 minutes before the register is taken.</w:t>
      </w:r>
    </w:p>
    <w:p w14:paraId="03F7E42C" w14:textId="77777777" w:rsidR="004B41E8" w:rsidRPr="004B41E8" w:rsidRDefault="004B41E8" w:rsidP="004B41E8">
      <w:pPr>
        <w:rPr>
          <w:rFonts w:ascii="Century Gothic" w:hAnsi="Century Gothic"/>
          <w:lang w:val="en-US"/>
        </w:rPr>
      </w:pPr>
      <w:r w:rsidRPr="004B41E8">
        <w:rPr>
          <w:rFonts w:ascii="Century Gothic" w:hAnsi="Century Gothic"/>
          <w:lang w:val="en-US"/>
        </w:rPr>
        <w:t>Where a learner attends a registration session but does not attend subsequent lessons, we will treat this as a truancy and non-attendance matter in accordance with the behaviour policy and engage parents/carers where necessary.</w:t>
      </w:r>
    </w:p>
    <w:p w14:paraId="64EA5FE4" w14:textId="77777777" w:rsidR="004B41E8" w:rsidRDefault="004B41E8" w:rsidP="00C73BF8">
      <w:pPr>
        <w:rPr>
          <w:rFonts w:ascii="Century Gothic" w:hAnsi="Century Gothic"/>
        </w:rPr>
      </w:pPr>
    </w:p>
    <w:p w14:paraId="03193770" w14:textId="25EDD5E9" w:rsidR="004B41E8" w:rsidRDefault="00C73BF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The start of the school day is </w:t>
      </w:r>
      <w:r w:rsidR="046527B5" w:rsidRPr="1043BB24">
        <w:rPr>
          <w:rFonts w:ascii="Century Gothic" w:hAnsi="Century Gothic"/>
        </w:rPr>
        <w:t>8.4</w:t>
      </w:r>
      <w:r w:rsidR="00CC3587">
        <w:rPr>
          <w:rFonts w:ascii="Century Gothic" w:hAnsi="Century Gothic"/>
        </w:rPr>
        <w:t>0</w:t>
      </w:r>
      <w:r w:rsidR="046527B5" w:rsidRPr="1043BB24">
        <w:rPr>
          <w:rFonts w:ascii="Century Gothic" w:hAnsi="Century Gothic"/>
        </w:rPr>
        <w:t>am</w:t>
      </w:r>
      <w:r w:rsidRPr="1043BB24">
        <w:rPr>
          <w:rFonts w:ascii="Century Gothic" w:hAnsi="Century Gothic"/>
        </w:rPr>
        <w:t xml:space="preserve">. </w:t>
      </w:r>
    </w:p>
    <w:p w14:paraId="5ED80593" w14:textId="750B2234" w:rsidR="004B41E8" w:rsidRPr="004B41E8" w:rsidRDefault="004B41E8" w:rsidP="1043BB24">
      <w:pPr>
        <w:pStyle w:val="ListParagraph"/>
        <w:numPr>
          <w:ilvl w:val="0"/>
          <w:numId w:val="4"/>
        </w:numPr>
        <w:rPr>
          <w:rFonts w:ascii="Century Gothic" w:hAnsi="Century Gothic"/>
          <w:highlight w:val="yellow"/>
        </w:rPr>
      </w:pPr>
      <w:r w:rsidRPr="1043BB24">
        <w:rPr>
          <w:rFonts w:ascii="Century Gothic" w:hAnsi="Century Gothic"/>
        </w:rPr>
        <w:t xml:space="preserve">Learners </w:t>
      </w:r>
      <w:r w:rsidR="00C73BF8" w:rsidRPr="1043BB24">
        <w:rPr>
          <w:rFonts w:ascii="Century Gothic" w:hAnsi="Century Gothic"/>
        </w:rPr>
        <w:t xml:space="preserve">are expected to arrive at the school site </w:t>
      </w:r>
      <w:r w:rsidR="00CA3AC9">
        <w:rPr>
          <w:rFonts w:ascii="Century Gothic" w:hAnsi="Century Gothic"/>
        </w:rPr>
        <w:t>at 8.40am</w:t>
      </w:r>
      <w:r w:rsidR="1A46A63B" w:rsidRPr="1043BB24">
        <w:rPr>
          <w:rFonts w:ascii="Century Gothic" w:hAnsi="Century Gothic"/>
        </w:rPr>
        <w:t>.</w:t>
      </w:r>
    </w:p>
    <w:p w14:paraId="6A78B95A" w14:textId="761D4B93" w:rsidR="004B41E8" w:rsidRDefault="004B41E8" w:rsidP="1043BB24">
      <w:pPr>
        <w:pStyle w:val="ListParagraph"/>
        <w:numPr>
          <w:ilvl w:val="0"/>
          <w:numId w:val="4"/>
        </w:numPr>
        <w:rPr>
          <w:rFonts w:ascii="Century Gothic" w:hAnsi="Century Gothic"/>
          <w:highlight w:val="yellow"/>
        </w:rPr>
      </w:pPr>
      <w:r w:rsidRPr="1043BB24">
        <w:rPr>
          <w:rFonts w:ascii="Century Gothic" w:hAnsi="Century Gothic"/>
        </w:rPr>
        <w:t xml:space="preserve">There is breakfast club available from </w:t>
      </w:r>
      <w:r w:rsidR="00CA3AC9">
        <w:rPr>
          <w:rFonts w:ascii="Century Gothic" w:hAnsi="Century Gothic"/>
        </w:rPr>
        <w:t>7.30</w:t>
      </w:r>
      <w:r w:rsidR="0B528CA4" w:rsidRPr="1043BB24">
        <w:rPr>
          <w:rFonts w:ascii="Century Gothic" w:hAnsi="Century Gothic"/>
        </w:rPr>
        <w:t>am</w:t>
      </w:r>
    </w:p>
    <w:p w14:paraId="0B787A11" w14:textId="1D009DFD" w:rsidR="004B41E8" w:rsidRPr="004B41E8" w:rsidRDefault="00C73BF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The register opens at </w:t>
      </w:r>
      <w:r w:rsidR="13D14987" w:rsidRPr="1043BB24">
        <w:rPr>
          <w:rFonts w:ascii="Century Gothic" w:hAnsi="Century Gothic"/>
        </w:rPr>
        <w:t>8.4</w:t>
      </w:r>
      <w:r w:rsidR="00CA3AC9">
        <w:rPr>
          <w:rFonts w:ascii="Century Gothic" w:hAnsi="Century Gothic"/>
        </w:rPr>
        <w:t>0</w:t>
      </w:r>
      <w:r w:rsidR="13D14987" w:rsidRPr="1043BB24">
        <w:rPr>
          <w:rFonts w:ascii="Century Gothic" w:hAnsi="Century Gothic"/>
        </w:rPr>
        <w:t xml:space="preserve">am </w:t>
      </w:r>
      <w:r w:rsidRPr="1043BB24">
        <w:rPr>
          <w:rFonts w:ascii="Century Gothic" w:hAnsi="Century Gothic"/>
        </w:rPr>
        <w:t xml:space="preserve">and closes at </w:t>
      </w:r>
      <w:r w:rsidR="72FB07AF" w:rsidRPr="1043BB24">
        <w:rPr>
          <w:rFonts w:ascii="Century Gothic" w:hAnsi="Century Gothic"/>
        </w:rPr>
        <w:t>9.1</w:t>
      </w:r>
      <w:r w:rsidR="006672D4">
        <w:rPr>
          <w:rFonts w:ascii="Century Gothic" w:hAnsi="Century Gothic"/>
        </w:rPr>
        <w:t>0</w:t>
      </w:r>
      <w:r w:rsidR="72FB07AF" w:rsidRPr="1043BB24">
        <w:rPr>
          <w:rFonts w:ascii="Century Gothic" w:hAnsi="Century Gothic"/>
        </w:rPr>
        <w:t>am. Pu</w:t>
      </w:r>
      <w:r w:rsidRPr="1043BB24">
        <w:rPr>
          <w:rFonts w:ascii="Century Gothic" w:hAnsi="Century Gothic"/>
        </w:rPr>
        <w:t xml:space="preserve">pils arriving after registration opens but before registration closes are deemed as late ‘before registration closes’. </w:t>
      </w:r>
    </w:p>
    <w:p w14:paraId="7A4F7D33" w14:textId="5DBDA3CA" w:rsidR="004B41E8" w:rsidRPr="004B41E8" w:rsidRDefault="004B41E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043BB24">
        <w:rPr>
          <w:rFonts w:ascii="Century Gothic" w:hAnsi="Century Gothic"/>
        </w:rPr>
        <w:t>Learners</w:t>
      </w:r>
      <w:r w:rsidR="00C73BF8" w:rsidRPr="1043BB24">
        <w:rPr>
          <w:rFonts w:ascii="Century Gothic" w:hAnsi="Century Gothic"/>
        </w:rPr>
        <w:t xml:space="preserve"> arriving after registration closes </w:t>
      </w:r>
      <w:r w:rsidRPr="1043BB24">
        <w:rPr>
          <w:rFonts w:ascii="Century Gothic" w:hAnsi="Century Gothic"/>
        </w:rPr>
        <w:t>(</w:t>
      </w:r>
      <w:r w:rsidR="4CA96893" w:rsidRPr="1043BB24">
        <w:rPr>
          <w:rFonts w:ascii="Century Gothic" w:hAnsi="Century Gothic"/>
        </w:rPr>
        <w:t>9.1</w:t>
      </w:r>
      <w:r w:rsidR="006672D4">
        <w:rPr>
          <w:rFonts w:ascii="Century Gothic" w:hAnsi="Century Gothic"/>
        </w:rPr>
        <w:t>0</w:t>
      </w:r>
      <w:r w:rsidR="4CA96893" w:rsidRPr="1043BB24">
        <w:rPr>
          <w:rFonts w:ascii="Century Gothic" w:hAnsi="Century Gothic"/>
        </w:rPr>
        <w:t>am</w:t>
      </w:r>
      <w:r w:rsidRPr="1043BB24">
        <w:rPr>
          <w:rFonts w:ascii="Century Gothic" w:hAnsi="Century Gothic"/>
        </w:rPr>
        <w:t xml:space="preserve">) </w:t>
      </w:r>
      <w:r w:rsidR="00C73BF8" w:rsidRPr="1043BB24">
        <w:rPr>
          <w:rFonts w:ascii="Century Gothic" w:hAnsi="Century Gothic"/>
        </w:rPr>
        <w:t xml:space="preserve">are considered ‘late after registration has closed’. They will lose their mark for the whole session and the absence is recorded as ‘unauthorised’. </w:t>
      </w:r>
    </w:p>
    <w:p w14:paraId="33073289" w14:textId="0D7697EB" w:rsidR="004B41E8" w:rsidRPr="004B41E8" w:rsidRDefault="004B41E8" w:rsidP="004B41E8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Afternoon register is taken at </w:t>
      </w:r>
      <w:r w:rsidR="006672D4">
        <w:rPr>
          <w:rFonts w:ascii="Century Gothic" w:hAnsi="Century Gothic"/>
        </w:rPr>
        <w:t>12.45</w:t>
      </w:r>
      <w:r w:rsidR="47FD130F" w:rsidRPr="1043BB24">
        <w:rPr>
          <w:rFonts w:ascii="Century Gothic" w:hAnsi="Century Gothic"/>
        </w:rPr>
        <w:t>pm</w:t>
      </w:r>
      <w:r w:rsidRPr="1043BB24">
        <w:rPr>
          <w:rFonts w:ascii="Century Gothic" w:hAnsi="Century Gothic"/>
        </w:rPr>
        <w:t>.</w:t>
      </w:r>
    </w:p>
    <w:p w14:paraId="33A2A482" w14:textId="628C949F" w:rsidR="00C73BF8" w:rsidRPr="004B41E8" w:rsidRDefault="00C73BF8" w:rsidP="1043BB24">
      <w:pPr>
        <w:pStyle w:val="ListParagraph"/>
        <w:numPr>
          <w:ilvl w:val="0"/>
          <w:numId w:val="4"/>
        </w:numPr>
        <w:rPr>
          <w:rFonts w:ascii="Century Gothic" w:hAnsi="Century Gothic"/>
          <w:highlight w:val="yellow"/>
        </w:rPr>
      </w:pPr>
      <w:r w:rsidRPr="1043BB24">
        <w:rPr>
          <w:rFonts w:ascii="Century Gothic" w:hAnsi="Century Gothic"/>
        </w:rPr>
        <w:t xml:space="preserve">The school day ends at </w:t>
      </w:r>
      <w:r w:rsidR="21D27FED" w:rsidRPr="1043BB24">
        <w:rPr>
          <w:rFonts w:ascii="Century Gothic" w:hAnsi="Century Gothic"/>
        </w:rPr>
        <w:t>3.1</w:t>
      </w:r>
      <w:r w:rsidR="006672D4">
        <w:rPr>
          <w:rFonts w:ascii="Century Gothic" w:hAnsi="Century Gothic"/>
        </w:rPr>
        <w:t>0</w:t>
      </w:r>
      <w:r w:rsidR="21D27FED" w:rsidRPr="1043BB24">
        <w:rPr>
          <w:rFonts w:ascii="Century Gothic" w:hAnsi="Century Gothic"/>
        </w:rPr>
        <w:t>pm.</w:t>
      </w:r>
    </w:p>
    <w:p w14:paraId="5C5A3F24" w14:textId="77777777" w:rsidR="004B41E8" w:rsidRDefault="004B41E8" w:rsidP="00C73BF8">
      <w:pPr>
        <w:rPr>
          <w:rFonts w:ascii="Century Gothic" w:hAnsi="Century Gothic"/>
        </w:rPr>
      </w:pPr>
    </w:p>
    <w:p w14:paraId="399820DA" w14:textId="6B73DB79" w:rsidR="00C73BF8" w:rsidRPr="00C73BF8" w:rsidRDefault="00C73BF8" w:rsidP="00C73BF8">
      <w:pPr>
        <w:rPr>
          <w:rFonts w:ascii="Century Gothic" w:hAnsi="Century Gothic"/>
        </w:rPr>
      </w:pPr>
      <w:r w:rsidRPr="1043BB24">
        <w:rPr>
          <w:rFonts w:ascii="Century Gothic" w:hAnsi="Century Gothic"/>
        </w:rPr>
        <w:lastRenderedPageBreak/>
        <w:t>Parents are expected to inform the school</w:t>
      </w:r>
      <w:r w:rsidR="00B16190">
        <w:rPr>
          <w:rFonts w:ascii="Century Gothic" w:hAnsi="Century Gothic"/>
        </w:rPr>
        <w:t xml:space="preserve"> office by 8.40am if their child is absent. </w:t>
      </w:r>
    </w:p>
    <w:p w14:paraId="23E26D5B" w14:textId="77777777" w:rsidR="00C73BF8" w:rsidRPr="00C73BF8" w:rsidRDefault="00C73BF8" w:rsidP="00C73BF8">
      <w:pPr>
        <w:rPr>
          <w:rFonts w:ascii="Century Gothic" w:hAnsi="Century Gothic"/>
        </w:rPr>
      </w:pPr>
    </w:p>
    <w:p w14:paraId="408A0B2F" w14:textId="77777777" w:rsidR="00C73BF8" w:rsidRPr="00C73BF8" w:rsidRDefault="00C73BF8" w:rsidP="00C73BF8">
      <w:pPr>
        <w:rPr>
          <w:rFonts w:ascii="Century Gothic" w:hAnsi="Century Gothic"/>
          <w:b/>
        </w:rPr>
      </w:pPr>
      <w:bookmarkStart w:id="0" w:name="_Toc142301501"/>
      <w:bookmarkStart w:id="1" w:name="_Toc142301589"/>
      <w:r w:rsidRPr="00C73BF8">
        <w:rPr>
          <w:rFonts w:ascii="Century Gothic" w:hAnsi="Century Gothic"/>
          <w:b/>
        </w:rPr>
        <w:t>How the school is promoting and incentivising good attendance</w:t>
      </w:r>
      <w:bookmarkEnd w:id="0"/>
      <w:bookmarkEnd w:id="1"/>
    </w:p>
    <w:p w14:paraId="2FAF6619" w14:textId="5A040A16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Positive welcome for all children daily at the </w:t>
      </w:r>
      <w:r w:rsidR="0038793C" w:rsidRPr="1043BB24">
        <w:rPr>
          <w:rFonts w:ascii="Century Gothic" w:hAnsi="Century Gothic"/>
        </w:rPr>
        <w:t>learner</w:t>
      </w:r>
      <w:r w:rsidRPr="1043BB24">
        <w:rPr>
          <w:rFonts w:ascii="Century Gothic" w:hAnsi="Century Gothic"/>
        </w:rPr>
        <w:t xml:space="preserve"> entrance</w:t>
      </w:r>
      <w:r w:rsidR="66121C87" w:rsidRPr="1043BB24">
        <w:rPr>
          <w:rFonts w:ascii="Century Gothic" w:hAnsi="Century Gothic"/>
        </w:rPr>
        <w:t xml:space="preserve"> with a</w:t>
      </w:r>
      <w:r w:rsidR="734314F3" w:rsidRPr="1043BB24">
        <w:rPr>
          <w:rFonts w:ascii="Century Gothic" w:hAnsi="Century Gothic"/>
        </w:rPr>
        <w:t xml:space="preserve"> </w:t>
      </w:r>
      <w:r w:rsidR="66121C87" w:rsidRPr="1043BB24">
        <w:rPr>
          <w:rFonts w:ascii="Century Gothic" w:hAnsi="Century Gothic"/>
        </w:rPr>
        <w:t xml:space="preserve">number of staff available to meet and greet Learners. </w:t>
      </w:r>
    </w:p>
    <w:p w14:paraId="76EC8C18" w14:textId="742C89AA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>Providing a sense of belonging for</w:t>
      </w:r>
      <w:r w:rsidR="0038793C" w:rsidRPr="1043BB24">
        <w:rPr>
          <w:rFonts w:ascii="Century Gothic" w:hAnsi="Century Gothic"/>
        </w:rPr>
        <w:t xml:space="preserve"> learners</w:t>
      </w:r>
      <w:r w:rsidRPr="1043BB24">
        <w:rPr>
          <w:rFonts w:ascii="Century Gothic" w:hAnsi="Century Gothic"/>
        </w:rPr>
        <w:t xml:space="preserve"> </w:t>
      </w:r>
      <w:r w:rsidR="0038793C" w:rsidRPr="1043BB24">
        <w:rPr>
          <w:rFonts w:ascii="Century Gothic" w:hAnsi="Century Gothic"/>
        </w:rPr>
        <w:t>through the learning and teaching framework</w:t>
      </w:r>
    </w:p>
    <w:p w14:paraId="6BC76BB4" w14:textId="77777777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>Welcoming children back after they have been absent for any reason.</w:t>
      </w:r>
    </w:p>
    <w:p w14:paraId="1300B5B2" w14:textId="77777777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Regular assemblies and newsletter items promoting good attendance. </w:t>
      </w:r>
    </w:p>
    <w:p w14:paraId="1D473B24" w14:textId="77777777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>Clear communication to parents/carers regarding attendance.</w:t>
      </w:r>
    </w:p>
    <w:p w14:paraId="3D72AE33" w14:textId="7A6DFC67" w:rsidR="00C73BF8" w:rsidRPr="0038793C" w:rsidRDefault="00C73BF8" w:rsidP="1043BB24">
      <w:pPr>
        <w:numPr>
          <w:ilvl w:val="0"/>
          <w:numId w:val="2"/>
        </w:numPr>
        <w:spacing w:after="0" w:line="240" w:lineRule="auto"/>
        <w:ind w:left="714" w:hanging="357"/>
        <w:rPr>
          <w:rFonts w:ascii="Century Gothic" w:hAnsi="Century Gothic"/>
        </w:rPr>
      </w:pPr>
      <w:r w:rsidRPr="1043BB24">
        <w:rPr>
          <w:rFonts w:ascii="Century Gothic" w:hAnsi="Century Gothic"/>
        </w:rPr>
        <w:t xml:space="preserve">Rewarding </w:t>
      </w:r>
      <w:r w:rsidR="0038793C" w:rsidRPr="1043BB24">
        <w:rPr>
          <w:rFonts w:ascii="Century Gothic" w:hAnsi="Century Gothic"/>
        </w:rPr>
        <w:t>learners</w:t>
      </w:r>
      <w:r w:rsidRPr="1043BB24">
        <w:rPr>
          <w:rFonts w:ascii="Century Gothic" w:hAnsi="Century Gothic"/>
        </w:rPr>
        <w:t xml:space="preserve"> for positive trends in attendance</w:t>
      </w:r>
    </w:p>
    <w:p w14:paraId="7391B7A9" w14:textId="77777777" w:rsidR="00C73BF8" w:rsidRPr="00C73BF8" w:rsidRDefault="00C73BF8" w:rsidP="00C73BF8">
      <w:pPr>
        <w:rPr>
          <w:rFonts w:ascii="Century Gothic" w:hAnsi="Century Gothic"/>
        </w:rPr>
      </w:pPr>
    </w:p>
    <w:p w14:paraId="383FC621" w14:textId="77777777" w:rsidR="00C73BF8" w:rsidRPr="00C73BF8" w:rsidRDefault="00C73BF8" w:rsidP="00C73BF8">
      <w:pPr>
        <w:rPr>
          <w:rFonts w:ascii="Century Gothic" w:hAnsi="Century Gothic"/>
        </w:rPr>
      </w:pPr>
    </w:p>
    <w:p w14:paraId="01A0C406" w14:textId="77777777" w:rsidR="00C73BF8" w:rsidRPr="00C73BF8" w:rsidRDefault="00C73BF8" w:rsidP="00C73BF8">
      <w:pPr>
        <w:rPr>
          <w:rFonts w:ascii="Century Gothic" w:hAnsi="Century Gothic"/>
        </w:rPr>
      </w:pPr>
    </w:p>
    <w:p w14:paraId="5448104D" w14:textId="77777777" w:rsidR="00C73BF8" w:rsidRPr="004B41E8" w:rsidRDefault="00C73BF8" w:rsidP="004B41E8">
      <w:pPr>
        <w:rPr>
          <w:rFonts w:ascii="Century Gothic" w:hAnsi="Century Gothic"/>
          <w:lang w:val="en-US"/>
        </w:rPr>
      </w:pPr>
    </w:p>
    <w:sectPr w:rsidR="00C73BF8" w:rsidRPr="004B41E8" w:rsidSect="009F5C3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06A7"/>
    <w:multiLevelType w:val="hybridMultilevel"/>
    <w:tmpl w:val="DDF2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7604B"/>
    <w:multiLevelType w:val="hybridMultilevel"/>
    <w:tmpl w:val="9580BAB2"/>
    <w:lvl w:ilvl="0" w:tplc="DAD01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0A73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8C43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E5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326D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A0CF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CC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92B0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A96F7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813264"/>
    <w:multiLevelType w:val="hybridMultilevel"/>
    <w:tmpl w:val="D538713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1480852290">
    <w:abstractNumId w:val="2"/>
  </w:num>
  <w:num w:numId="2" w16cid:durableId="1638293344">
    <w:abstractNumId w:val="1"/>
  </w:num>
  <w:num w:numId="3" w16cid:durableId="18879835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64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F8"/>
    <w:rsid w:val="001308DE"/>
    <w:rsid w:val="00190134"/>
    <w:rsid w:val="00190D83"/>
    <w:rsid w:val="001B6992"/>
    <w:rsid w:val="001F16E9"/>
    <w:rsid w:val="001F2811"/>
    <w:rsid w:val="002001A5"/>
    <w:rsid w:val="00277879"/>
    <w:rsid w:val="002810CB"/>
    <w:rsid w:val="00302A11"/>
    <w:rsid w:val="00327DC4"/>
    <w:rsid w:val="00352F0F"/>
    <w:rsid w:val="0038793C"/>
    <w:rsid w:val="003D3A45"/>
    <w:rsid w:val="00423EF6"/>
    <w:rsid w:val="0042762B"/>
    <w:rsid w:val="00436202"/>
    <w:rsid w:val="00450674"/>
    <w:rsid w:val="00486F4B"/>
    <w:rsid w:val="004B41E8"/>
    <w:rsid w:val="004B43EC"/>
    <w:rsid w:val="005010D7"/>
    <w:rsid w:val="00504A2E"/>
    <w:rsid w:val="00505825"/>
    <w:rsid w:val="005540CB"/>
    <w:rsid w:val="005D4D3B"/>
    <w:rsid w:val="005E68C4"/>
    <w:rsid w:val="005F20D1"/>
    <w:rsid w:val="00613D24"/>
    <w:rsid w:val="006672D4"/>
    <w:rsid w:val="006A0797"/>
    <w:rsid w:val="006C68E7"/>
    <w:rsid w:val="006F40A7"/>
    <w:rsid w:val="007326E3"/>
    <w:rsid w:val="0074710A"/>
    <w:rsid w:val="007752AD"/>
    <w:rsid w:val="007A39D0"/>
    <w:rsid w:val="007B2825"/>
    <w:rsid w:val="007D126D"/>
    <w:rsid w:val="008D0F07"/>
    <w:rsid w:val="00932065"/>
    <w:rsid w:val="0096677B"/>
    <w:rsid w:val="009B092B"/>
    <w:rsid w:val="009D1FD3"/>
    <w:rsid w:val="009F5C3A"/>
    <w:rsid w:val="00A37196"/>
    <w:rsid w:val="00A44BEF"/>
    <w:rsid w:val="00A66BEE"/>
    <w:rsid w:val="00AED06D"/>
    <w:rsid w:val="00B16190"/>
    <w:rsid w:val="00BF79C8"/>
    <w:rsid w:val="00C73BF8"/>
    <w:rsid w:val="00CA3AC9"/>
    <w:rsid w:val="00CC09C4"/>
    <w:rsid w:val="00CC3587"/>
    <w:rsid w:val="00D45715"/>
    <w:rsid w:val="00D56004"/>
    <w:rsid w:val="00D76ABE"/>
    <w:rsid w:val="00D850E7"/>
    <w:rsid w:val="00DB127D"/>
    <w:rsid w:val="00DB59FC"/>
    <w:rsid w:val="00ED2AF5"/>
    <w:rsid w:val="00F46F68"/>
    <w:rsid w:val="00F90232"/>
    <w:rsid w:val="00F9682A"/>
    <w:rsid w:val="00FC2C65"/>
    <w:rsid w:val="00FD1AB9"/>
    <w:rsid w:val="00FD4638"/>
    <w:rsid w:val="00FF7A84"/>
    <w:rsid w:val="0149D867"/>
    <w:rsid w:val="03606F2B"/>
    <w:rsid w:val="03694DDB"/>
    <w:rsid w:val="046527B5"/>
    <w:rsid w:val="051D705B"/>
    <w:rsid w:val="08E2FD78"/>
    <w:rsid w:val="0A9CB09F"/>
    <w:rsid w:val="0AF2F2C3"/>
    <w:rsid w:val="0B23D769"/>
    <w:rsid w:val="0B528CA4"/>
    <w:rsid w:val="0BC374AF"/>
    <w:rsid w:val="0C6E9309"/>
    <w:rsid w:val="0DD83AC6"/>
    <w:rsid w:val="0F8A7C2D"/>
    <w:rsid w:val="0F9327EB"/>
    <w:rsid w:val="1043BB24"/>
    <w:rsid w:val="11C5C15F"/>
    <w:rsid w:val="13D14987"/>
    <w:rsid w:val="1533CC18"/>
    <w:rsid w:val="154BAA8C"/>
    <w:rsid w:val="17C9EBA3"/>
    <w:rsid w:val="19411336"/>
    <w:rsid w:val="1A46A63B"/>
    <w:rsid w:val="1B80831D"/>
    <w:rsid w:val="1D2F55CE"/>
    <w:rsid w:val="20DD2980"/>
    <w:rsid w:val="2174CD5E"/>
    <w:rsid w:val="21D27FED"/>
    <w:rsid w:val="2205E7A4"/>
    <w:rsid w:val="22B2D4A3"/>
    <w:rsid w:val="260138E2"/>
    <w:rsid w:val="2773C447"/>
    <w:rsid w:val="27FEA888"/>
    <w:rsid w:val="28ECDB79"/>
    <w:rsid w:val="2C22D1D0"/>
    <w:rsid w:val="2D892E48"/>
    <w:rsid w:val="2DEEA136"/>
    <w:rsid w:val="2E6B5FF1"/>
    <w:rsid w:val="2E875A87"/>
    <w:rsid w:val="2E9B6E3C"/>
    <w:rsid w:val="2F2D9D71"/>
    <w:rsid w:val="2F9216B3"/>
    <w:rsid w:val="301E1CCF"/>
    <w:rsid w:val="316C867E"/>
    <w:rsid w:val="3228F930"/>
    <w:rsid w:val="341F2507"/>
    <w:rsid w:val="3451DFB3"/>
    <w:rsid w:val="34A4E5FF"/>
    <w:rsid w:val="35779E0A"/>
    <w:rsid w:val="36987831"/>
    <w:rsid w:val="37642122"/>
    <w:rsid w:val="3770931D"/>
    <w:rsid w:val="38E3B8D2"/>
    <w:rsid w:val="3AE2F374"/>
    <w:rsid w:val="3C69AE10"/>
    <w:rsid w:val="3EC052D9"/>
    <w:rsid w:val="40456212"/>
    <w:rsid w:val="44FA3659"/>
    <w:rsid w:val="475FBCB5"/>
    <w:rsid w:val="47FD130F"/>
    <w:rsid w:val="48920A29"/>
    <w:rsid w:val="4AC61491"/>
    <w:rsid w:val="4BFF9223"/>
    <w:rsid w:val="4CA96893"/>
    <w:rsid w:val="4D8D1C92"/>
    <w:rsid w:val="4DCA1E32"/>
    <w:rsid w:val="4DF3E7DE"/>
    <w:rsid w:val="4E99E629"/>
    <w:rsid w:val="536D15A4"/>
    <w:rsid w:val="55EBD798"/>
    <w:rsid w:val="55EFAB86"/>
    <w:rsid w:val="56D87ECC"/>
    <w:rsid w:val="583814D6"/>
    <w:rsid w:val="58394CC6"/>
    <w:rsid w:val="59260B80"/>
    <w:rsid w:val="5B429CA8"/>
    <w:rsid w:val="5E5DB2C8"/>
    <w:rsid w:val="5FAF81CA"/>
    <w:rsid w:val="5FB65617"/>
    <w:rsid w:val="60FE61DE"/>
    <w:rsid w:val="612EFFDA"/>
    <w:rsid w:val="61576628"/>
    <w:rsid w:val="6260ACF4"/>
    <w:rsid w:val="62A814E9"/>
    <w:rsid w:val="649D6C7C"/>
    <w:rsid w:val="64EB9812"/>
    <w:rsid w:val="66121C87"/>
    <w:rsid w:val="67CD441B"/>
    <w:rsid w:val="67E37C2B"/>
    <w:rsid w:val="681718B7"/>
    <w:rsid w:val="683063F3"/>
    <w:rsid w:val="6974D99F"/>
    <w:rsid w:val="6ACB41B2"/>
    <w:rsid w:val="6ACF5EE5"/>
    <w:rsid w:val="6B2CB281"/>
    <w:rsid w:val="6BE5224B"/>
    <w:rsid w:val="6CC5F1E5"/>
    <w:rsid w:val="6D6FA4C0"/>
    <w:rsid w:val="70AE6C0D"/>
    <w:rsid w:val="72A813C0"/>
    <w:rsid w:val="72FB07AF"/>
    <w:rsid w:val="734314F3"/>
    <w:rsid w:val="74392D2C"/>
    <w:rsid w:val="74749750"/>
    <w:rsid w:val="74934FF7"/>
    <w:rsid w:val="7817D531"/>
    <w:rsid w:val="7822295D"/>
    <w:rsid w:val="78C4C33F"/>
    <w:rsid w:val="7A264236"/>
    <w:rsid w:val="7ADD4DB8"/>
    <w:rsid w:val="7BE8CA71"/>
    <w:rsid w:val="7C5B8658"/>
    <w:rsid w:val="7D0D8A58"/>
    <w:rsid w:val="7DA2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B0DF1"/>
  <w15:chartTrackingRefBased/>
  <w15:docId w15:val="{6ACFFC83-9884-4C60-8C53-88DEEDD7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B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B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B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B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B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B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B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B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B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B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73B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B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B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B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B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B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B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B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B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B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B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B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B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B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B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B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B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B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3B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B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l@celtrust.org" TargetMode="External"/><Relationship Id="rId13" Type="http://schemas.openxmlformats.org/officeDocument/2006/relationships/hyperlink" Target="mailto:sfoard@gov.celtrust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newnes@gov.celtrust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sobye@celtrust.or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tendance@celtrust.org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dsl@celtrust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4a407a-0172-43b0-bcad-52ea9b8ac9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B0E89CCE8434DA119F01067CF80BF" ma:contentTypeVersion="10" ma:contentTypeDescription="Create a new document." ma:contentTypeScope="" ma:versionID="2df02ded65c4b941248b14f14f9113ea">
  <xsd:schema xmlns:xsd="http://www.w3.org/2001/XMLSchema" xmlns:xs="http://www.w3.org/2001/XMLSchema" xmlns:p="http://schemas.microsoft.com/office/2006/metadata/properties" xmlns:ns2="cb4a407a-0172-43b0-bcad-52ea9b8ac942" targetNamespace="http://schemas.microsoft.com/office/2006/metadata/properties" ma:root="true" ma:fieldsID="50257a7bcbc31918131a911a0bab467f" ns2:_="">
    <xsd:import namespace="cb4a407a-0172-43b0-bcad-52ea9b8ac9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a407a-0172-43b0-bcad-52ea9b8ac9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609D0A-3237-422D-97F6-9D5F86AD4068}">
  <ds:schemaRefs>
    <ds:schemaRef ds:uri="http://schemas.microsoft.com/office/2006/metadata/properties"/>
    <ds:schemaRef ds:uri="http://schemas.microsoft.com/office/infopath/2007/PartnerControls"/>
    <ds:schemaRef ds:uri="cb4a407a-0172-43b0-bcad-52ea9b8ac942"/>
  </ds:schemaRefs>
</ds:datastoreItem>
</file>

<file path=customXml/itemProps2.xml><?xml version="1.0" encoding="utf-8"?>
<ds:datastoreItem xmlns:ds="http://schemas.openxmlformats.org/officeDocument/2006/customXml" ds:itemID="{D8F725E1-4DD1-41B5-81FE-78D6D7FBDF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454ED2-DD9E-4E62-B454-67CE23236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a407a-0172-43b0-bcad-52ea9b8ac9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746</Words>
  <Characters>4258</Characters>
  <Application>Microsoft Office Word</Application>
  <DocSecurity>0</DocSecurity>
  <Lines>35</Lines>
  <Paragraphs>9</Paragraphs>
  <ScaleCrop>false</ScaleCrop>
  <Company>Cornwall Education Learning Trust</Company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Daniels (CELT - DSL)</dc:creator>
  <cp:keywords/>
  <dc:description/>
  <cp:lastModifiedBy>K Walker (Fowey - Staff)</cp:lastModifiedBy>
  <cp:revision>34</cp:revision>
  <dcterms:created xsi:type="dcterms:W3CDTF">2026-09-10T20:16:00Z</dcterms:created>
  <dcterms:modified xsi:type="dcterms:W3CDTF">2026-09-11T07:23:00Z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0x0101006A5B0E89CCE8434DA119F01067CF80BF</vt:lpwstr>
  </property>
  <property fmtid="{D5CDD505-2E9C-101B-9397-08002B2CF9AE}" pid="3" name="MediaServiceImageTags">
    <vt:lpwstr/>
  </property>
</Properties>
</file>