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359E5" w14:textId="2DA9ED22" w:rsidR="00E31852" w:rsidRPr="00E31852" w:rsidRDefault="00A86218" w:rsidP="00C70103">
      <w:pPr>
        <w:ind w:firstLine="720"/>
        <w:jc w:val="center"/>
        <w:rPr>
          <w:rFonts w:ascii="Tahoma" w:hAnsi="Tahoma" w:cs="Tahoma"/>
          <w:b/>
          <w:bCs/>
          <w:sz w:val="36"/>
          <w:szCs w:val="36"/>
          <w:u w:val="single"/>
        </w:rPr>
      </w:pPr>
      <w:r w:rsidRPr="00A86218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61D6D69" wp14:editId="31B23986">
            <wp:simplePos x="0" y="0"/>
            <wp:positionH relativeFrom="column">
              <wp:posOffset>12390474</wp:posOffset>
            </wp:positionH>
            <wp:positionV relativeFrom="paragraph">
              <wp:posOffset>-323850</wp:posOffset>
            </wp:positionV>
            <wp:extent cx="2020645" cy="720000"/>
            <wp:effectExtent l="0" t="0" r="0" b="4445"/>
            <wp:wrapNone/>
            <wp:docPr id="1021163509" name="Picture 2" descr="A purple and gree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163509" name="Picture 2" descr="A purple and green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DAD" w:rsidRPr="00A86218">
        <w:rPr>
          <w:rFonts w:ascii="Tahoma" w:hAnsi="Tahoma" w:cs="Tahom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0ADAF4FD" wp14:editId="6AFAF2FD">
            <wp:simplePos x="0" y="0"/>
            <wp:positionH relativeFrom="column">
              <wp:posOffset>-25400</wp:posOffset>
            </wp:positionH>
            <wp:positionV relativeFrom="paragraph">
              <wp:posOffset>-139700</wp:posOffset>
            </wp:positionV>
            <wp:extent cx="1911350" cy="497064"/>
            <wp:effectExtent l="0" t="0" r="0" b="0"/>
            <wp:wrapNone/>
            <wp:docPr id="377251850" name="Picture 1" descr="A cartoon bird with yellow beak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251850" name="Picture 1" descr="A cartoon bird with yellow beak and text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9" b="23211"/>
                    <a:stretch/>
                  </pic:blipFill>
                  <pic:spPr bwMode="auto">
                    <a:xfrm>
                      <a:off x="0" y="0"/>
                      <a:ext cx="1911350" cy="497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BD3" w:rsidRPr="00A86218">
        <w:rPr>
          <w:rFonts w:ascii="Tahoma" w:hAnsi="Tahoma" w:cs="Tahoma"/>
          <w:b/>
          <w:bCs/>
          <w:sz w:val="36"/>
          <w:szCs w:val="36"/>
          <w:u w:val="single"/>
        </w:rPr>
        <w:t>Opening Worlds Progression of knowledge and skills</w:t>
      </w:r>
      <w:r w:rsidR="00AD47A3" w:rsidRPr="00A86218">
        <w:rPr>
          <w:rFonts w:ascii="Tahoma" w:hAnsi="Tahoma" w:cs="Tahoma"/>
          <w:b/>
          <w:bCs/>
          <w:sz w:val="36"/>
          <w:szCs w:val="36"/>
          <w:u w:val="single"/>
        </w:rPr>
        <w:t xml:space="preserve"> – </w:t>
      </w:r>
      <w:r w:rsidR="005F1098">
        <w:rPr>
          <w:rFonts w:ascii="Tahoma" w:hAnsi="Tahoma" w:cs="Tahoma"/>
          <w:b/>
          <w:bCs/>
          <w:sz w:val="36"/>
          <w:szCs w:val="36"/>
          <w:u w:val="single"/>
        </w:rPr>
        <w:t>Geography – Y</w:t>
      </w:r>
      <w:r w:rsidR="005E1F2B">
        <w:rPr>
          <w:rFonts w:ascii="Tahoma" w:hAnsi="Tahoma" w:cs="Tahoma"/>
          <w:b/>
          <w:bCs/>
          <w:sz w:val="36"/>
          <w:szCs w:val="36"/>
          <w:u w:val="single"/>
        </w:rPr>
        <w:t>3/4 – Year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334"/>
        <w:gridCol w:w="7361"/>
        <w:gridCol w:w="4262"/>
        <w:gridCol w:w="2955"/>
        <w:gridCol w:w="1752"/>
        <w:gridCol w:w="1575"/>
      </w:tblGrid>
      <w:tr w:rsidR="00983A83" w:rsidRPr="00C94867" w14:paraId="6BEA05AD" w14:textId="77777777" w:rsidTr="00232FE3">
        <w:tc>
          <w:tcPr>
            <w:tcW w:w="0" w:type="auto"/>
            <w:gridSpan w:val="7"/>
          </w:tcPr>
          <w:p w14:paraId="205D0A60" w14:textId="77777777" w:rsidR="00C30698" w:rsidRPr="00C94867" w:rsidRDefault="00983A83" w:rsidP="00E31852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C94867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Year 3 Autumn 1: </w:t>
            </w:r>
            <w:r w:rsidR="00C30698"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Rhine and Mediterranean </w:t>
            </w:r>
          </w:p>
          <w:p w14:paraId="651B276F" w14:textId="75CE7BD4" w:rsidR="00983A83" w:rsidRPr="00C94867" w:rsidRDefault="00983A83" w:rsidP="00E31852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AC390B"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diversity</w:t>
            </w:r>
          </w:p>
          <w:p w14:paraId="5740CC4A" w14:textId="0B0EAE90" w:rsidR="00983A83" w:rsidRPr="00C94867" w:rsidRDefault="00983A83" w:rsidP="00E3185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color w:val="000000"/>
                <w:sz w:val="28"/>
                <w:szCs w:val="28"/>
              </w:rPr>
              <w:t>Disciplinary Outcome: By the end of the unit pupils will be able to explain how rivers, people and the land affect each other.</w:t>
            </w:r>
          </w:p>
        </w:tc>
      </w:tr>
      <w:tr w:rsidR="00983A83" w:rsidRPr="00C94867" w14:paraId="4A26DD96" w14:textId="05353B19" w:rsidTr="00232FE3">
        <w:tc>
          <w:tcPr>
            <w:tcW w:w="2122" w:type="dxa"/>
            <w:vAlign w:val="center"/>
          </w:tcPr>
          <w:p w14:paraId="6F77ABCF" w14:textId="77777777" w:rsidR="00983A83" w:rsidRPr="00C94867" w:rsidRDefault="00983A83" w:rsidP="002739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1984" w:type="dxa"/>
            <w:vAlign w:val="center"/>
          </w:tcPr>
          <w:p w14:paraId="755CFD20" w14:textId="79395C94" w:rsidR="00983A83" w:rsidRPr="00C94867" w:rsidRDefault="00983A83" w:rsidP="002739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7361" w:type="dxa"/>
            <w:vAlign w:val="center"/>
          </w:tcPr>
          <w:p w14:paraId="3F010783" w14:textId="77777777" w:rsidR="00983A83" w:rsidRPr="00C94867" w:rsidRDefault="00983A83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0B67B129" w14:textId="1B302A86" w:rsidR="00983A83" w:rsidRPr="00C94867" w:rsidRDefault="00983A83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72CFF9F5" w14:textId="3459E472" w:rsidR="00983A83" w:rsidRPr="00C94867" w:rsidRDefault="00983A83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6D30EDE3" w14:textId="6FAD9F95" w:rsidR="00983A83" w:rsidRPr="00C94867" w:rsidRDefault="00983A83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Core Vocabulary</w:t>
            </w:r>
          </w:p>
          <w:p w14:paraId="08EDEAD8" w14:textId="77511948" w:rsidR="00983A83" w:rsidRPr="00C94867" w:rsidRDefault="00983A83" w:rsidP="00983A8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6628E48E" w14:textId="48AF521C" w:rsidR="00983A83" w:rsidRPr="00C94867" w:rsidRDefault="00983A83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Connections</w:t>
            </w:r>
          </w:p>
        </w:tc>
      </w:tr>
      <w:tr w:rsidR="00C94867" w:rsidRPr="00C94867" w14:paraId="0979E243" w14:textId="41D8D410" w:rsidTr="00232FE3">
        <w:tc>
          <w:tcPr>
            <w:tcW w:w="2122" w:type="dxa"/>
            <w:vMerge w:val="restart"/>
          </w:tcPr>
          <w:p w14:paraId="0488D33B" w14:textId="343CD0A3" w:rsidR="00725207" w:rsidRPr="00725207" w:rsidRDefault="00725207" w:rsidP="00725207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>Pupils will learn</w:t>
            </w:r>
            <w:r>
              <w:rPr>
                <w:rFonts w:ascii="Tahoma" w:hAnsi="Tahoma" w:cs="Tahoma"/>
              </w:rPr>
              <w:t xml:space="preserve"> about</w:t>
            </w:r>
            <w:r w:rsidRPr="005F44CD">
              <w:rPr>
                <w:rFonts w:ascii="Tahoma" w:hAnsi="Tahoma" w:cs="Tahoma"/>
              </w:rPr>
              <w:t xml:space="preserve">: </w:t>
            </w:r>
          </w:p>
          <w:p w14:paraId="0E30A5A2" w14:textId="24CA04E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>Rhine and</w:t>
            </w:r>
            <w:r>
              <w:rPr>
                <w:sz w:val="18"/>
                <w:szCs w:val="18"/>
              </w:rPr>
              <w:t xml:space="preserve"> </w:t>
            </w:r>
            <w:r w:rsidRPr="00725207">
              <w:rPr>
                <w:rFonts w:ascii="Tahoma" w:hAnsi="Tahoma" w:cs="Tahoma"/>
              </w:rPr>
              <w:t xml:space="preserve">Mediterranean </w:t>
            </w:r>
          </w:p>
          <w:p w14:paraId="7B4EEB8C" w14:textId="7777777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Cologne and cities on the Rhine </w:t>
            </w:r>
          </w:p>
          <w:p w14:paraId="1DAF66CD" w14:textId="7777777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Rotterdam and the mouth of the Rhine </w:t>
            </w:r>
          </w:p>
          <w:p w14:paraId="6D079392" w14:textId="7777777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How the course of the river has been changed by human activity including canals </w:t>
            </w:r>
          </w:p>
          <w:p w14:paraId="56B544B8" w14:textId="7777777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Mediterranean Sea </w:t>
            </w:r>
          </w:p>
          <w:p w14:paraId="031A2A47" w14:textId="7777777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Suez Canal </w:t>
            </w:r>
          </w:p>
          <w:p w14:paraId="1DD49AB2" w14:textId="7777777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This unit has a synoptic element, using the Rhine and the Mediterranean to pick up and draw together themes launched already: including, water as a resource, human use of resources, including land, factors influencing the growth of settlements and cities from earlier (also ties in with all Y3 and Y4 history on ancient settlements). </w:t>
            </w:r>
          </w:p>
          <w:p w14:paraId="003F5B4A" w14:textId="77777777" w:rsidR="00725207" w:rsidRPr="00725207" w:rsidRDefault="00725207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Geographical skills: Extending use of maps </w:t>
            </w:r>
            <w:r w:rsidRPr="00725207">
              <w:rPr>
                <w:rFonts w:ascii="Tahoma" w:hAnsi="Tahoma" w:cs="Tahoma"/>
              </w:rPr>
              <w:lastRenderedPageBreak/>
              <w:t xml:space="preserve">and photographs </w:t>
            </w:r>
          </w:p>
          <w:p w14:paraId="6C5B1507" w14:textId="49F8B6F0" w:rsidR="00C94867" w:rsidRPr="00725207" w:rsidRDefault="00C94867" w:rsidP="00725207">
            <w:pPr>
              <w:ind w:left="49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7DF15985" w14:textId="73C965C4" w:rsidR="00C94867" w:rsidRPr="00D171D3" w:rsidRDefault="00C94867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lastRenderedPageBreak/>
              <w:t>Where does the River Rhine begin and end, and what is its journey?</w:t>
            </w:r>
          </w:p>
        </w:tc>
        <w:tc>
          <w:tcPr>
            <w:tcW w:w="7361" w:type="dxa"/>
            <w:vAlign w:val="center"/>
          </w:tcPr>
          <w:p w14:paraId="65128CBC" w14:textId="1052180D" w:rsidR="00C94867" w:rsidRPr="00C94867" w:rsidRDefault="00C94867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Rhine is </w:t>
            </w:r>
            <w:r w:rsidRPr="00C94867">
              <w:rPr>
                <w:rFonts w:ascii="Tahoma" w:hAnsi="Tahoma" w:cs="Tahoma"/>
                <w:b/>
                <w:bCs/>
              </w:rPr>
              <w:t>764 miles long</w:t>
            </w:r>
            <w:r w:rsidRPr="00C94867">
              <w:rPr>
                <w:rFonts w:ascii="Tahoma" w:hAnsi="Tahoma" w:cs="Tahoma"/>
              </w:rPr>
              <w:t xml:space="preserve">. - Longer than the Thames (215 miles) and Severn (220 miles) combined. - Flows through </w:t>
            </w:r>
            <w:r w:rsidRPr="00C94867">
              <w:rPr>
                <w:rFonts w:ascii="Tahoma" w:hAnsi="Tahoma" w:cs="Tahoma"/>
                <w:b/>
                <w:bCs/>
              </w:rPr>
              <w:t>6 countries</w:t>
            </w:r>
            <w:r w:rsidRPr="00C94867">
              <w:rPr>
                <w:rFonts w:ascii="Tahoma" w:hAnsi="Tahoma" w:cs="Tahoma"/>
              </w:rPr>
              <w:t xml:space="preserve">: Switzerland, Liechtenstein, Austria, Germany, France, Netherlands. - Known as </w:t>
            </w:r>
            <w:r w:rsidRPr="00C94867">
              <w:rPr>
                <w:rFonts w:ascii="Tahoma" w:hAnsi="Tahoma" w:cs="Tahoma"/>
                <w:b/>
                <w:bCs/>
              </w:rPr>
              <w:t>Rhein</w:t>
            </w:r>
            <w:r w:rsidRPr="00C94867">
              <w:rPr>
                <w:rFonts w:ascii="Tahoma" w:hAnsi="Tahoma" w:cs="Tahoma"/>
              </w:rPr>
              <w:t xml:space="preserve"> (Germany), </w:t>
            </w:r>
            <w:r w:rsidRPr="00C94867">
              <w:rPr>
                <w:rFonts w:ascii="Tahoma" w:hAnsi="Tahoma" w:cs="Tahoma"/>
                <w:b/>
                <w:bCs/>
              </w:rPr>
              <w:t>Rhin</w:t>
            </w:r>
            <w:r w:rsidRPr="00C94867">
              <w:rPr>
                <w:rFonts w:ascii="Tahoma" w:hAnsi="Tahoma" w:cs="Tahoma"/>
              </w:rPr>
              <w:t xml:space="preserve"> (France), </w:t>
            </w:r>
            <w:r w:rsidRPr="00C94867">
              <w:rPr>
                <w:rFonts w:ascii="Tahoma" w:hAnsi="Tahoma" w:cs="Tahoma"/>
                <w:b/>
                <w:bCs/>
              </w:rPr>
              <w:t>Rijn</w:t>
            </w:r>
            <w:r w:rsidRPr="00C94867">
              <w:rPr>
                <w:rFonts w:ascii="Tahoma" w:hAnsi="Tahoma" w:cs="Tahoma"/>
              </w:rPr>
              <w:t xml:space="preserve"> (Netherlands). - </w:t>
            </w:r>
            <w:r w:rsidRPr="00C94867">
              <w:rPr>
                <w:rFonts w:ascii="Tahoma" w:hAnsi="Tahoma" w:cs="Tahoma"/>
                <w:b/>
                <w:bCs/>
              </w:rPr>
              <w:t>Source</w:t>
            </w:r>
            <w:r w:rsidRPr="00C94867">
              <w:rPr>
                <w:rFonts w:ascii="Tahoma" w:hAnsi="Tahoma" w:cs="Tahoma"/>
              </w:rPr>
              <w:t xml:space="preserve">: Alps, Switzerland. - </w:t>
            </w:r>
            <w:r w:rsidRPr="00C94867">
              <w:rPr>
                <w:rFonts w:ascii="Tahoma" w:hAnsi="Tahoma" w:cs="Tahoma"/>
                <w:b/>
                <w:bCs/>
              </w:rPr>
              <w:t>Mouth</w:t>
            </w:r>
            <w:r w:rsidRPr="00C94867">
              <w:rPr>
                <w:rFonts w:ascii="Tahoma" w:hAnsi="Tahoma" w:cs="Tahoma"/>
              </w:rPr>
              <w:t xml:space="preserve">: North Sea, Netherlands. - Upper Rhine = near source (mountains). - Lower Rhine = near mouth (sea). - </w:t>
            </w:r>
            <w:r w:rsidRPr="00C94867">
              <w:rPr>
                <w:rFonts w:ascii="Tahoma" w:hAnsi="Tahoma" w:cs="Tahoma"/>
                <w:b/>
                <w:bCs/>
              </w:rPr>
              <w:t>Tributaries</w:t>
            </w:r>
            <w:r w:rsidRPr="00C94867">
              <w:rPr>
                <w:rFonts w:ascii="Tahoma" w:hAnsi="Tahoma" w:cs="Tahoma"/>
              </w:rPr>
              <w:t xml:space="preserve">: Main, Moselle, Neckar. - </w:t>
            </w:r>
            <w:r w:rsidRPr="00C94867">
              <w:rPr>
                <w:rFonts w:ascii="Tahoma" w:hAnsi="Tahoma" w:cs="Tahoma"/>
                <w:b/>
                <w:bCs/>
              </w:rPr>
              <w:t>Confluence</w:t>
            </w:r>
            <w:r w:rsidRPr="00C94867">
              <w:rPr>
                <w:rFonts w:ascii="Tahoma" w:hAnsi="Tahoma" w:cs="Tahoma"/>
              </w:rPr>
              <w:t xml:space="preserve"> = where tributary joins main river. - Longest stretch of Rhine is in Germany.</w:t>
            </w:r>
          </w:p>
        </w:tc>
        <w:tc>
          <w:tcPr>
            <w:tcW w:w="0" w:type="auto"/>
          </w:tcPr>
          <w:p w14:paraId="2F042D0B" w14:textId="38716A56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Reading maps (locating Rhine across countries). - Labelling (source, mouth, Alps, tributaries, North Sea). - Using geographical vocabulary (source, mouth, tributary, Upper Rhine, Lower Rhine). - Reading to extract key facts. - Writing explanatory paragraphs with technical terms. - Drawing illustrations of river journey.</w:t>
            </w:r>
          </w:p>
        </w:tc>
        <w:tc>
          <w:tcPr>
            <w:tcW w:w="0" w:type="auto"/>
          </w:tcPr>
          <w:p w14:paraId="14F66200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Label the Rhine on a map; identify source, mouth, Alps, and tributaries; </w:t>
            </w:r>
          </w:p>
          <w:p w14:paraId="4F4B42C1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read narrative pages 3–9; </w:t>
            </w:r>
          </w:p>
          <w:p w14:paraId="160AB537" w14:textId="4B1A696C" w:rsidR="00C94867" w:rsidRP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 paragraph explaining the journey of the Rhine using key terms.</w:t>
            </w:r>
          </w:p>
        </w:tc>
        <w:tc>
          <w:tcPr>
            <w:tcW w:w="0" w:type="auto"/>
          </w:tcPr>
          <w:p w14:paraId="01AB6F0D" w14:textId="3C694CCD" w:rsidR="00C94867" w:rsidRPr="00C94867" w:rsidRDefault="00C94867" w:rsidP="00C94867">
            <w:pPr>
              <w:ind w:left="38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Rhine, Alps, North Sea, Upper Rhine, Lower Rhine, confluence</w:t>
            </w:r>
          </w:p>
        </w:tc>
        <w:tc>
          <w:tcPr>
            <w:tcW w:w="0" w:type="auto"/>
            <w:vAlign w:val="center"/>
          </w:tcPr>
          <w:p w14:paraId="364C2F46" w14:textId="326662FF" w:rsidR="00C94867" w:rsidRPr="00C94867" w:rsidRDefault="00C94867" w:rsidP="00C94867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C94867" w:rsidRPr="00C94867" w14:paraId="0F21BA19" w14:textId="1014CEB6" w:rsidTr="00232FE3">
        <w:tc>
          <w:tcPr>
            <w:tcW w:w="2122" w:type="dxa"/>
            <w:vMerge/>
          </w:tcPr>
          <w:p w14:paraId="23E9DEC9" w14:textId="7777777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647C4CD" w14:textId="7209473F" w:rsidR="00C94867" w:rsidRPr="00D171D3" w:rsidRDefault="00C94867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How has the River Rhine affected life in Cologne?</w:t>
            </w:r>
          </w:p>
        </w:tc>
        <w:tc>
          <w:tcPr>
            <w:tcW w:w="7361" w:type="dxa"/>
            <w:vAlign w:val="center"/>
          </w:tcPr>
          <w:p w14:paraId="306F9B10" w14:textId="68FF2C34" w:rsidR="00C94867" w:rsidRPr="00C94867" w:rsidRDefault="00C94867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Rhine forms borders (Germany–France, Germany–Switzerland). - Roman Empire used Rhine as a </w:t>
            </w:r>
            <w:r w:rsidRPr="00C94867">
              <w:rPr>
                <w:rFonts w:ascii="Tahoma" w:hAnsi="Tahoma" w:cs="Tahoma"/>
                <w:b/>
                <w:bCs/>
              </w:rPr>
              <w:t>frontier</w:t>
            </w:r>
            <w:r w:rsidRPr="00C94867">
              <w:rPr>
                <w:rFonts w:ascii="Tahoma" w:hAnsi="Tahoma" w:cs="Tahoma"/>
              </w:rPr>
              <w:t xml:space="preserve">. - Cologne is a large city on the Rhine, with </w:t>
            </w:r>
            <w:r w:rsidRPr="00C94867">
              <w:rPr>
                <w:rFonts w:ascii="Tahoma" w:hAnsi="Tahoma" w:cs="Tahoma"/>
                <w:b/>
                <w:bCs/>
              </w:rPr>
              <w:t>bridges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cathedral (Dom)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rail station (Hauptbahnhof)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Rheinpark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Rathaus (council building)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Lufthansa HQ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post office</w:t>
            </w:r>
            <w:r w:rsidRPr="00C94867">
              <w:rPr>
                <w:rFonts w:ascii="Tahoma" w:hAnsi="Tahoma" w:cs="Tahoma"/>
              </w:rPr>
              <w:t xml:space="preserve">. - Rhine has </w:t>
            </w:r>
            <w:r w:rsidRPr="00C94867">
              <w:rPr>
                <w:rFonts w:ascii="Tahoma" w:hAnsi="Tahoma" w:cs="Tahoma"/>
                <w:b/>
                <w:bCs/>
              </w:rPr>
              <w:t>left bank</w:t>
            </w:r>
            <w:r w:rsidRPr="00C94867">
              <w:rPr>
                <w:rFonts w:ascii="Tahoma" w:hAnsi="Tahoma" w:cs="Tahoma"/>
              </w:rPr>
              <w:t xml:space="preserve"> and </w:t>
            </w:r>
            <w:r w:rsidRPr="00C94867">
              <w:rPr>
                <w:rFonts w:ascii="Tahoma" w:hAnsi="Tahoma" w:cs="Tahoma"/>
                <w:b/>
                <w:bCs/>
              </w:rPr>
              <w:t>right bank</w:t>
            </w:r>
            <w:r w:rsidRPr="00C94867">
              <w:rPr>
                <w:rFonts w:ascii="Tahoma" w:hAnsi="Tahoma" w:cs="Tahoma"/>
              </w:rPr>
              <w:t xml:space="preserve">; bridges connect them. - Ann lives on right bank; cathedral and train station are on left bank. - Famous </w:t>
            </w:r>
            <w:r w:rsidRPr="00C94867">
              <w:rPr>
                <w:rFonts w:ascii="Tahoma" w:hAnsi="Tahoma" w:cs="Tahoma"/>
                <w:b/>
                <w:bCs/>
              </w:rPr>
              <w:t>Christmas market</w:t>
            </w:r>
            <w:r w:rsidRPr="00C94867">
              <w:rPr>
                <w:rFonts w:ascii="Tahoma" w:hAnsi="Tahoma" w:cs="Tahoma"/>
              </w:rPr>
              <w:t xml:space="preserve"> next to cathedral. - Flooding risk due to </w:t>
            </w:r>
            <w:r w:rsidRPr="00C94867">
              <w:rPr>
                <w:rFonts w:ascii="Tahoma" w:hAnsi="Tahoma" w:cs="Tahoma"/>
                <w:b/>
                <w:bCs/>
              </w:rPr>
              <w:t>rainfall</w:t>
            </w:r>
            <w:r w:rsidRPr="00C94867">
              <w:rPr>
                <w:rFonts w:ascii="Tahoma" w:hAnsi="Tahoma" w:cs="Tahoma"/>
              </w:rPr>
              <w:t xml:space="preserve"> (seasonal variation). - Flood walls built on both banks to protect city. - Average rainfall studied by month; flooding more likely when rainfall is highest (autumn/winter).</w:t>
            </w:r>
          </w:p>
        </w:tc>
        <w:tc>
          <w:tcPr>
            <w:tcW w:w="0" w:type="auto"/>
          </w:tcPr>
          <w:p w14:paraId="1A55DD8B" w14:textId="204FAB86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Map reading (locating city features and banks). - Interpreting photographs and maps. - Using sentence starters and cloze activities to check understanding. - Analysing how humans adapt to rivers (flood walls, bridges). - Writing/drawing about city-river interactions using vocabulary (left bank, right bank, bridges, rainfall, flooding, flood walls).</w:t>
            </w:r>
          </w:p>
        </w:tc>
        <w:tc>
          <w:tcPr>
            <w:tcW w:w="0" w:type="auto"/>
          </w:tcPr>
          <w:p w14:paraId="0F1EFFC1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Identify landmarks on a map of Cologne; </w:t>
            </w:r>
          </w:p>
          <w:p w14:paraId="2A2A8462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complete sentence cloze on flooding; </w:t>
            </w:r>
          </w:p>
          <w:p w14:paraId="00CF3D54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use data to discuss rainfall; </w:t>
            </w:r>
          </w:p>
          <w:p w14:paraId="1EBFD7C2" w14:textId="3C255F8B" w:rsidR="00C94867" w:rsidRP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and illustrate how the Rhine affects people living in Cologne.</w:t>
            </w:r>
          </w:p>
        </w:tc>
        <w:tc>
          <w:tcPr>
            <w:tcW w:w="0" w:type="auto"/>
          </w:tcPr>
          <w:p w14:paraId="064BCB27" w14:textId="2EB42BB1" w:rsidR="00C94867" w:rsidRPr="00C94867" w:rsidRDefault="00C94867" w:rsidP="00C94867">
            <w:pPr>
              <w:ind w:left="38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Cologne, banks, bank, rainfall, flooding, flood walls</w:t>
            </w:r>
          </w:p>
        </w:tc>
        <w:tc>
          <w:tcPr>
            <w:tcW w:w="0" w:type="auto"/>
            <w:vAlign w:val="center"/>
          </w:tcPr>
          <w:p w14:paraId="094AE6AD" w14:textId="78A9D818" w:rsidR="00C94867" w:rsidRPr="00C94867" w:rsidRDefault="00C94867" w:rsidP="00C94867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C94867" w:rsidRPr="00C94867" w14:paraId="47CD067A" w14:textId="28EA8806" w:rsidTr="00232FE3">
        <w:tc>
          <w:tcPr>
            <w:tcW w:w="2122" w:type="dxa"/>
            <w:vMerge/>
          </w:tcPr>
          <w:p w14:paraId="1BED1246" w14:textId="7777777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45516624" w14:textId="2B73E4FC" w:rsidR="00C94867" w:rsidRPr="00D171D3" w:rsidRDefault="00C94867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Why is Rotterdam an important city at the mouth of the Rhine?</w:t>
            </w:r>
          </w:p>
        </w:tc>
        <w:tc>
          <w:tcPr>
            <w:tcW w:w="7361" w:type="dxa"/>
            <w:vAlign w:val="center"/>
          </w:tcPr>
          <w:p w14:paraId="3692B631" w14:textId="18245EF5" w:rsidR="00C94867" w:rsidRPr="00C94867" w:rsidRDefault="00C94867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</w:t>
            </w:r>
            <w:r w:rsidRPr="00C94867">
              <w:rPr>
                <w:rFonts w:ascii="Tahoma" w:hAnsi="Tahoma" w:cs="Tahoma"/>
                <w:b/>
                <w:bCs/>
              </w:rPr>
              <w:t>Source</w:t>
            </w:r>
            <w:r w:rsidRPr="00C94867">
              <w:rPr>
                <w:rFonts w:ascii="Tahoma" w:hAnsi="Tahoma" w:cs="Tahoma"/>
              </w:rPr>
              <w:t xml:space="preserve"> = Alps (Switzerland). - </w:t>
            </w:r>
            <w:r w:rsidRPr="00C94867">
              <w:rPr>
                <w:rFonts w:ascii="Tahoma" w:hAnsi="Tahoma" w:cs="Tahoma"/>
                <w:b/>
                <w:bCs/>
              </w:rPr>
              <w:t>Mouth</w:t>
            </w:r>
            <w:r w:rsidRPr="00C94867">
              <w:rPr>
                <w:rFonts w:ascii="Tahoma" w:hAnsi="Tahoma" w:cs="Tahoma"/>
              </w:rPr>
              <w:t xml:space="preserve"> = North Sea. - Rotterdam is at the </w:t>
            </w:r>
            <w:r w:rsidRPr="00C94867">
              <w:rPr>
                <w:rFonts w:ascii="Tahoma" w:hAnsi="Tahoma" w:cs="Tahoma"/>
                <w:b/>
                <w:bCs/>
              </w:rPr>
              <w:t>mouth</w:t>
            </w:r>
            <w:r w:rsidRPr="00C94867">
              <w:rPr>
                <w:rFonts w:ascii="Tahoma" w:hAnsi="Tahoma" w:cs="Tahoma"/>
              </w:rPr>
              <w:t xml:space="preserve">. - Rotterdam is the </w:t>
            </w:r>
            <w:r w:rsidRPr="00C94867">
              <w:rPr>
                <w:rFonts w:ascii="Tahoma" w:hAnsi="Tahoma" w:cs="Tahoma"/>
                <w:b/>
                <w:bCs/>
              </w:rPr>
              <w:t>busiest port in Europe</w:t>
            </w:r>
            <w:r w:rsidRPr="00C94867">
              <w:rPr>
                <w:rFonts w:ascii="Tahoma" w:hAnsi="Tahoma" w:cs="Tahoma"/>
              </w:rPr>
              <w:t xml:space="preserve">. - A </w:t>
            </w:r>
            <w:r w:rsidRPr="00C94867">
              <w:rPr>
                <w:rFonts w:ascii="Tahoma" w:hAnsi="Tahoma" w:cs="Tahoma"/>
                <w:b/>
                <w:bCs/>
              </w:rPr>
              <w:t>port</w:t>
            </w:r>
            <w:r w:rsidRPr="00C94867">
              <w:rPr>
                <w:rFonts w:ascii="Tahoma" w:hAnsi="Tahoma" w:cs="Tahoma"/>
              </w:rPr>
              <w:t xml:space="preserve"> is man-made: ships dock, load/unload. - Differences with Cologne: Cologne = cathedral, bridges, flooding; Rotterdam = port, shipping, trade. - Humans </w:t>
            </w:r>
            <w:r w:rsidRPr="00C94867">
              <w:rPr>
                <w:rFonts w:ascii="Tahoma" w:hAnsi="Tahoma" w:cs="Tahoma"/>
                <w:b/>
                <w:bCs/>
              </w:rPr>
              <w:t>harness</w:t>
            </w:r>
            <w:r w:rsidRPr="00C94867">
              <w:rPr>
                <w:rFonts w:ascii="Tahoma" w:hAnsi="Tahoma" w:cs="Tahoma"/>
              </w:rPr>
              <w:t xml:space="preserve"> wind with </w:t>
            </w:r>
            <w:r w:rsidRPr="00C94867">
              <w:rPr>
                <w:rFonts w:ascii="Tahoma" w:hAnsi="Tahoma" w:cs="Tahoma"/>
                <w:b/>
                <w:bCs/>
              </w:rPr>
              <w:t>turbines</w:t>
            </w:r>
            <w:r w:rsidRPr="00C94867">
              <w:rPr>
                <w:rFonts w:ascii="Tahoma" w:hAnsi="Tahoma" w:cs="Tahoma"/>
              </w:rPr>
              <w:t xml:space="preserve"> near North Sea for electricity. - Rotterdam needs careful organisation: many ships daily. - </w:t>
            </w:r>
            <w:r w:rsidRPr="00C94867">
              <w:rPr>
                <w:rFonts w:ascii="Tahoma" w:hAnsi="Tahoma" w:cs="Tahoma"/>
                <w:b/>
                <w:bCs/>
              </w:rPr>
              <w:t>Importing</w:t>
            </w:r>
            <w:r w:rsidRPr="00C94867">
              <w:rPr>
                <w:rFonts w:ascii="Tahoma" w:hAnsi="Tahoma" w:cs="Tahoma"/>
              </w:rPr>
              <w:t xml:space="preserve"> = bringing goods in. - </w:t>
            </w:r>
            <w:r w:rsidRPr="00C94867">
              <w:rPr>
                <w:rFonts w:ascii="Tahoma" w:hAnsi="Tahoma" w:cs="Tahoma"/>
                <w:b/>
                <w:bCs/>
              </w:rPr>
              <w:t>Exporting</w:t>
            </w:r>
            <w:r w:rsidRPr="00C94867">
              <w:rPr>
                <w:rFonts w:ascii="Tahoma" w:hAnsi="Tahoma" w:cs="Tahoma"/>
              </w:rPr>
              <w:t xml:space="preserve"> = sending goods out. - Examples: coal from South America/Africa, iron ore from Asia; vegetables to England; ships sailing to/from China, West Africa, Germany. - Rotterdam exports goods inland via Rhine (to Cologne, Mainz, etc.).</w:t>
            </w:r>
          </w:p>
        </w:tc>
        <w:tc>
          <w:tcPr>
            <w:tcW w:w="0" w:type="auto"/>
          </w:tcPr>
          <w:p w14:paraId="5EC85F7F" w14:textId="465B9473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Comparing/contrasting human use of rivers in different cities. - Map shading (Upper Rhine = source to Strasbourg; Lower Rhine = Cologne to mouth). - Watching video to observe ports and turbines. - Using and applying terms (importing, exporting, harness, port). - Writing comparison paragraphs using evidence.</w:t>
            </w:r>
          </w:p>
        </w:tc>
        <w:tc>
          <w:tcPr>
            <w:tcW w:w="0" w:type="auto"/>
          </w:tcPr>
          <w:p w14:paraId="0B06C539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Add features to a Rhine map (source, mouth, Alps, etc.); compare Cologne and Rotterdam; </w:t>
            </w:r>
          </w:p>
          <w:p w14:paraId="3C36EA72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use case studies to identify importing/exporting;</w:t>
            </w:r>
          </w:p>
          <w:p w14:paraId="6ED58A27" w14:textId="21CCE14C" w:rsidR="00C94867" w:rsidRP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watch video of the Port of Rotterdam and discuss wind turbines.</w:t>
            </w:r>
          </w:p>
        </w:tc>
        <w:tc>
          <w:tcPr>
            <w:tcW w:w="0" w:type="auto"/>
          </w:tcPr>
          <w:p w14:paraId="115FAF76" w14:textId="50FCE943" w:rsidR="00C94867" w:rsidRPr="00C94867" w:rsidRDefault="00C94867" w:rsidP="00C94867">
            <w:pPr>
              <w:ind w:left="38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port, harness, importing, exporting</w:t>
            </w:r>
          </w:p>
        </w:tc>
        <w:tc>
          <w:tcPr>
            <w:tcW w:w="0" w:type="auto"/>
            <w:vAlign w:val="center"/>
          </w:tcPr>
          <w:p w14:paraId="48710F71" w14:textId="788E97BA" w:rsidR="00C94867" w:rsidRPr="00C94867" w:rsidRDefault="00C94867" w:rsidP="00C94867">
            <w:pPr>
              <w:rPr>
                <w:rFonts w:ascii="Tahoma" w:hAnsi="Tahoma" w:cs="Tahoma"/>
              </w:rPr>
            </w:pPr>
          </w:p>
        </w:tc>
      </w:tr>
      <w:tr w:rsidR="00C94867" w:rsidRPr="00C94867" w14:paraId="001421C0" w14:textId="25FF2931" w:rsidTr="00232FE3">
        <w:tc>
          <w:tcPr>
            <w:tcW w:w="2122" w:type="dxa"/>
            <w:vMerge/>
          </w:tcPr>
          <w:p w14:paraId="1F7E4B11" w14:textId="7777777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212A181" w14:textId="425AE980" w:rsidR="00C94867" w:rsidRPr="00D171D3" w:rsidRDefault="00C94867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How has the Rhine changed naturally and through human action?</w:t>
            </w:r>
          </w:p>
        </w:tc>
        <w:tc>
          <w:tcPr>
            <w:tcW w:w="7361" w:type="dxa"/>
            <w:vAlign w:val="center"/>
          </w:tcPr>
          <w:p w14:paraId="656891FE" w14:textId="34BCB8A7" w:rsidR="00C94867" w:rsidRPr="00C94867" w:rsidRDefault="00C94867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</w:t>
            </w:r>
            <w:r w:rsidRPr="00C94867">
              <w:rPr>
                <w:rFonts w:ascii="Tahoma" w:hAnsi="Tahoma" w:cs="Tahoma"/>
                <w:b/>
                <w:bCs/>
              </w:rPr>
              <w:t>Natural features</w:t>
            </w:r>
            <w:r w:rsidRPr="00C94867">
              <w:rPr>
                <w:rFonts w:ascii="Tahoma" w:hAnsi="Tahoma" w:cs="Tahoma"/>
              </w:rPr>
              <w:t xml:space="preserve">: - Source = small stream in Alps. - </w:t>
            </w:r>
            <w:r w:rsidRPr="00C94867">
              <w:rPr>
                <w:rFonts w:ascii="Tahoma" w:hAnsi="Tahoma" w:cs="Tahoma"/>
                <w:b/>
                <w:bCs/>
              </w:rPr>
              <w:t>Waterfalls</w:t>
            </w:r>
            <w:r w:rsidRPr="00C94867">
              <w:rPr>
                <w:rFonts w:ascii="Tahoma" w:hAnsi="Tahoma" w:cs="Tahoma"/>
              </w:rPr>
              <w:t xml:space="preserve"> where Rhine crashes over rocks. - Width: up to </w:t>
            </w:r>
            <w:r w:rsidRPr="00C94867">
              <w:rPr>
                <w:rFonts w:ascii="Tahoma" w:hAnsi="Tahoma" w:cs="Tahoma"/>
                <w:b/>
                <w:bCs/>
              </w:rPr>
              <w:t>1 km wide</w:t>
            </w:r>
            <w:r w:rsidRPr="00C94867">
              <w:rPr>
                <w:rFonts w:ascii="Tahoma" w:hAnsi="Tahoma" w:cs="Tahoma"/>
              </w:rPr>
              <w:t xml:space="preserve"> in Middle Rhine; only </w:t>
            </w:r>
            <w:r w:rsidRPr="00C94867">
              <w:rPr>
                <w:rFonts w:ascii="Tahoma" w:hAnsi="Tahoma" w:cs="Tahoma"/>
                <w:b/>
                <w:bCs/>
              </w:rPr>
              <w:t>100 m wide</w:t>
            </w:r>
            <w:r w:rsidRPr="00C94867">
              <w:rPr>
                <w:rFonts w:ascii="Tahoma" w:hAnsi="Tahoma" w:cs="Tahoma"/>
              </w:rPr>
              <w:t xml:space="preserve"> near source. - Depth: deep in Middle/Lower Rhine; shallow near source. - </w:t>
            </w:r>
            <w:r w:rsidRPr="00C94867">
              <w:rPr>
                <w:rFonts w:ascii="Tahoma" w:hAnsi="Tahoma" w:cs="Tahoma"/>
                <w:b/>
                <w:bCs/>
              </w:rPr>
              <w:t>Natural effects</w:t>
            </w:r>
            <w:r w:rsidRPr="00C94867">
              <w:rPr>
                <w:rFonts w:ascii="Tahoma" w:hAnsi="Tahoma" w:cs="Tahoma"/>
              </w:rPr>
              <w:t xml:space="preserve">: mountains, rocks affect flow/width. - </w:t>
            </w:r>
            <w:r w:rsidRPr="00C94867">
              <w:rPr>
                <w:rFonts w:ascii="Tahoma" w:hAnsi="Tahoma" w:cs="Tahoma"/>
                <w:b/>
                <w:bCs/>
              </w:rPr>
              <w:t>Wetlands</w:t>
            </w:r>
            <w:r w:rsidRPr="00C94867">
              <w:rPr>
                <w:rFonts w:ascii="Tahoma" w:hAnsi="Tahoma" w:cs="Tahoma"/>
              </w:rPr>
              <w:t xml:space="preserve">: &gt;2000 islands; flooded when rains; wading birds nested; waterborne diseases spread. - </w:t>
            </w:r>
            <w:r w:rsidRPr="00C94867">
              <w:rPr>
                <w:rFonts w:ascii="Tahoma" w:hAnsi="Tahoma" w:cs="Tahoma"/>
                <w:b/>
                <w:bCs/>
              </w:rPr>
              <w:t>Human changes</w:t>
            </w:r>
            <w:r w:rsidRPr="00C94867">
              <w:rPr>
                <w:rFonts w:ascii="Tahoma" w:hAnsi="Tahoma" w:cs="Tahoma"/>
              </w:rPr>
              <w:t xml:space="preserve">: - Dug </w:t>
            </w:r>
            <w:r w:rsidRPr="00C94867">
              <w:rPr>
                <w:rFonts w:ascii="Tahoma" w:hAnsi="Tahoma" w:cs="Tahoma"/>
                <w:b/>
                <w:bCs/>
              </w:rPr>
              <w:t>canals</w:t>
            </w:r>
            <w:r w:rsidRPr="00C94867">
              <w:rPr>
                <w:rFonts w:ascii="Tahoma" w:hAnsi="Tahoma" w:cs="Tahoma"/>
              </w:rPr>
              <w:t xml:space="preserve"> to allow ships to pass Upper Rhine. - Built </w:t>
            </w:r>
            <w:r w:rsidRPr="00C94867">
              <w:rPr>
                <w:rFonts w:ascii="Tahoma" w:hAnsi="Tahoma" w:cs="Tahoma"/>
                <w:b/>
                <w:bCs/>
              </w:rPr>
              <w:t>locks</w:t>
            </w:r>
            <w:r w:rsidRPr="00C94867">
              <w:rPr>
                <w:rFonts w:ascii="Tahoma" w:hAnsi="Tahoma" w:cs="Tahoma"/>
              </w:rPr>
              <w:t xml:space="preserve"> (10 in total) to raise/lower ships. - </w:t>
            </w:r>
            <w:r w:rsidRPr="00C94867">
              <w:rPr>
                <w:rFonts w:ascii="Tahoma" w:hAnsi="Tahoma" w:cs="Tahoma"/>
                <w:b/>
                <w:bCs/>
              </w:rPr>
              <w:t>Straightened river</w:t>
            </w:r>
            <w:r w:rsidRPr="00C94867">
              <w:rPr>
                <w:rFonts w:ascii="Tahoma" w:hAnsi="Tahoma" w:cs="Tahoma"/>
              </w:rPr>
              <w:t xml:space="preserve"> to ease navigation. - </w:t>
            </w:r>
            <w:r w:rsidRPr="00C94867">
              <w:rPr>
                <w:rFonts w:ascii="Tahoma" w:hAnsi="Tahoma" w:cs="Tahoma"/>
                <w:b/>
                <w:bCs/>
              </w:rPr>
              <w:t>Drained wetlands</w:t>
            </w:r>
            <w:r w:rsidRPr="00C94867">
              <w:rPr>
                <w:rFonts w:ascii="Tahoma" w:hAnsi="Tahoma" w:cs="Tahoma"/>
              </w:rPr>
              <w:t xml:space="preserve"> to build villages, reduce disease.</w:t>
            </w:r>
          </w:p>
        </w:tc>
        <w:tc>
          <w:tcPr>
            <w:tcW w:w="0" w:type="auto"/>
          </w:tcPr>
          <w:p w14:paraId="3FCA869D" w14:textId="4704C0C0" w:rsidR="00C94867" w:rsidRPr="00C94867" w:rsidRDefault="00C94867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Observing and inferring how natural features affect human use (depth, width, waterfalls). - Drawing and annotating diagrams of natural/human features. - Comparing past (painting of Rhine, wetlands) and present. - Understanding cause–effect (why canals/locks needed). - Writing explanations with new terms (canal, lock, wetlands, natural/human changes).</w:t>
            </w:r>
          </w:p>
        </w:tc>
        <w:tc>
          <w:tcPr>
            <w:tcW w:w="0" w:type="auto"/>
          </w:tcPr>
          <w:p w14:paraId="32BF9E2C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Watch clips on natural and human river changes; </w:t>
            </w:r>
          </w:p>
          <w:p w14:paraId="051BB6D7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label diagrams of the Rhine’s features; </w:t>
            </w:r>
          </w:p>
          <w:p w14:paraId="64E1488B" w14:textId="77777777" w:rsid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describe how canals and locks work; </w:t>
            </w:r>
          </w:p>
          <w:p w14:paraId="09F57082" w14:textId="1341F85A" w:rsidR="00C94867" w:rsidRPr="00D171D3" w:rsidRDefault="00C94867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about how human action has changed the river.</w:t>
            </w:r>
          </w:p>
        </w:tc>
        <w:tc>
          <w:tcPr>
            <w:tcW w:w="0" w:type="auto"/>
          </w:tcPr>
          <w:p w14:paraId="36826BA1" w14:textId="118D7F84" w:rsidR="00C94867" w:rsidRPr="00C94867" w:rsidRDefault="00C94867" w:rsidP="00C94867">
            <w:pPr>
              <w:ind w:left="38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canal, wetlands, drained, lock</w:t>
            </w:r>
          </w:p>
        </w:tc>
        <w:tc>
          <w:tcPr>
            <w:tcW w:w="0" w:type="auto"/>
            <w:vAlign w:val="center"/>
          </w:tcPr>
          <w:p w14:paraId="48DC0CC0" w14:textId="3E2542DA" w:rsidR="00C94867" w:rsidRPr="00C94867" w:rsidRDefault="00C94867" w:rsidP="00C94867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C94867" w:rsidRPr="00C94867" w14:paraId="6BC456EF" w14:textId="59FC7209" w:rsidTr="00232FE3">
        <w:tc>
          <w:tcPr>
            <w:tcW w:w="2122" w:type="dxa"/>
            <w:vMerge/>
          </w:tcPr>
          <w:p w14:paraId="1F5F7913" w14:textId="7777777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7CAF7E6" w14:textId="1C6356AD" w:rsidR="00C94867" w:rsidRPr="00D171D3" w:rsidRDefault="00C94867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  <w:color w:val="000000"/>
              </w:rPr>
            </w:pPr>
            <w:r w:rsidRPr="00D171D3">
              <w:rPr>
                <w:rFonts w:ascii="Tahoma" w:hAnsi="Tahoma" w:cs="Tahoma"/>
              </w:rPr>
              <w:t>What are the key features of the Mediterranean Sea?</w:t>
            </w:r>
          </w:p>
        </w:tc>
        <w:tc>
          <w:tcPr>
            <w:tcW w:w="7361" w:type="dxa"/>
            <w:vAlign w:val="center"/>
          </w:tcPr>
          <w:p w14:paraId="48A13BAD" w14:textId="2A00E4EB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</w:t>
            </w:r>
            <w:r w:rsidRPr="00C94867">
              <w:rPr>
                <w:rFonts w:ascii="Tahoma" w:hAnsi="Tahoma" w:cs="Tahoma"/>
                <w:b/>
                <w:bCs/>
              </w:rPr>
              <w:t>Touches 3 continents</w:t>
            </w:r>
            <w:r w:rsidRPr="00C94867">
              <w:rPr>
                <w:rFonts w:ascii="Tahoma" w:hAnsi="Tahoma" w:cs="Tahoma"/>
              </w:rPr>
              <w:t xml:space="preserve">: Europe, Africa, Asia. - Connected to Atlantic by </w:t>
            </w:r>
            <w:r w:rsidRPr="00C94867">
              <w:rPr>
                <w:rFonts w:ascii="Tahoma" w:hAnsi="Tahoma" w:cs="Tahoma"/>
                <w:b/>
                <w:bCs/>
              </w:rPr>
              <w:t>Strait of Gibraltar</w:t>
            </w:r>
            <w:r w:rsidRPr="00C94867">
              <w:rPr>
                <w:rFonts w:ascii="Tahoma" w:hAnsi="Tahoma" w:cs="Tahoma"/>
              </w:rPr>
              <w:t xml:space="preserve"> (only 8.9 miles wide). - A </w:t>
            </w:r>
            <w:r w:rsidRPr="00C94867">
              <w:rPr>
                <w:rFonts w:ascii="Tahoma" w:hAnsi="Tahoma" w:cs="Tahoma"/>
                <w:b/>
                <w:bCs/>
              </w:rPr>
              <w:t>strait</w:t>
            </w:r>
            <w:r w:rsidRPr="00C94867">
              <w:rPr>
                <w:rFonts w:ascii="Tahoma" w:hAnsi="Tahoma" w:cs="Tahoma"/>
              </w:rPr>
              <w:t xml:space="preserve"> = narrow water linking larger seas/oceans. - Mediterranean = an </w:t>
            </w:r>
            <w:r w:rsidRPr="00C94867">
              <w:rPr>
                <w:rFonts w:ascii="Tahoma" w:hAnsi="Tahoma" w:cs="Tahoma"/>
                <w:b/>
                <w:bCs/>
              </w:rPr>
              <w:t>enclosed sea</w:t>
            </w:r>
            <w:r w:rsidRPr="00C94867">
              <w:rPr>
                <w:rFonts w:ascii="Tahoma" w:hAnsi="Tahoma" w:cs="Tahoma"/>
              </w:rPr>
              <w:t xml:space="preserve"> (only one exit). - Smaller seas: Balearic (Spain), Aegean (Greece). - </w:t>
            </w:r>
            <w:r w:rsidRPr="00C94867">
              <w:rPr>
                <w:rFonts w:ascii="Tahoma" w:hAnsi="Tahoma" w:cs="Tahoma"/>
                <w:b/>
                <w:bCs/>
              </w:rPr>
              <w:t>21 countries</w:t>
            </w:r>
            <w:r w:rsidRPr="00C94867">
              <w:rPr>
                <w:rFonts w:ascii="Tahoma" w:hAnsi="Tahoma" w:cs="Tahoma"/>
              </w:rPr>
              <w:t xml:space="preserve"> + 2 territories have Mediterranean coastline. - Some Mediterranean countries are islands (2 examples). </w:t>
            </w:r>
            <w:r w:rsidRPr="00C94867">
              <w:rPr>
                <w:rFonts w:ascii="Tahoma" w:hAnsi="Tahoma" w:cs="Tahoma"/>
              </w:rPr>
              <w:lastRenderedPageBreak/>
              <w:t xml:space="preserve">- 3 countries also border Atlantic. - </w:t>
            </w:r>
            <w:r w:rsidRPr="00C94867">
              <w:rPr>
                <w:rFonts w:ascii="Tahoma" w:hAnsi="Tahoma" w:cs="Tahoma"/>
                <w:b/>
                <w:bCs/>
              </w:rPr>
              <w:t>Italy</w:t>
            </w:r>
            <w:r w:rsidRPr="00C94867">
              <w:rPr>
                <w:rFonts w:ascii="Tahoma" w:hAnsi="Tahoma" w:cs="Tahoma"/>
              </w:rPr>
              <w:t xml:space="preserve"> = peninsula (land surrounded on 3 sides, connected to mainland). - </w:t>
            </w:r>
            <w:r w:rsidRPr="00C94867">
              <w:rPr>
                <w:rFonts w:ascii="Tahoma" w:hAnsi="Tahoma" w:cs="Tahoma"/>
                <w:b/>
                <w:bCs/>
              </w:rPr>
              <w:t>Spain</w:t>
            </w:r>
            <w:r w:rsidRPr="00C94867">
              <w:rPr>
                <w:rFonts w:ascii="Tahoma" w:hAnsi="Tahoma" w:cs="Tahoma"/>
              </w:rPr>
              <w:t xml:space="preserve"> = peninsula. - </w:t>
            </w:r>
            <w:r w:rsidRPr="00C94867">
              <w:rPr>
                <w:rFonts w:ascii="Tahoma" w:hAnsi="Tahoma" w:cs="Tahoma"/>
                <w:b/>
                <w:bCs/>
              </w:rPr>
              <w:t>Egypt/Libya</w:t>
            </w:r>
            <w:r w:rsidRPr="00C94867">
              <w:rPr>
                <w:rFonts w:ascii="Tahoma" w:hAnsi="Tahoma" w:cs="Tahoma"/>
              </w:rPr>
              <w:t xml:space="preserve"> = not peninsulas. - Examples: Greece (east Med), Morocco (west Med).</w:t>
            </w:r>
          </w:p>
        </w:tc>
        <w:tc>
          <w:tcPr>
            <w:tcW w:w="0" w:type="auto"/>
          </w:tcPr>
          <w:p w14:paraId="3094EAE7" w14:textId="7F5ADC71" w:rsidR="00C94867" w:rsidRPr="00C94867" w:rsidRDefault="00C94867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lastRenderedPageBreak/>
              <w:t xml:space="preserve">- Map work: locating continents, seas, straits, peninsulas. - Identifying and labelling features (peninsulas, mainland, islands). - Using key vocabulary (strait, peninsula, enclosed sea, mainland). - Drawing and annotating maps with </w:t>
            </w:r>
            <w:r w:rsidRPr="00C94867">
              <w:rPr>
                <w:rFonts w:ascii="Tahoma" w:hAnsi="Tahoma" w:cs="Tahoma"/>
              </w:rPr>
              <w:lastRenderedPageBreak/>
              <w:t>arrows. - Questioning: salinity, geography of coasts.</w:t>
            </w:r>
          </w:p>
        </w:tc>
        <w:tc>
          <w:tcPr>
            <w:tcW w:w="0" w:type="auto"/>
          </w:tcPr>
          <w:p w14:paraId="2DFE3241" w14:textId="77777777" w:rsidR="00D171D3" w:rsidRDefault="00C94867" w:rsidP="00D171D3">
            <w:pPr>
              <w:pStyle w:val="ListParagraph"/>
              <w:numPr>
                <w:ilvl w:val="0"/>
                <w:numId w:val="24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lastRenderedPageBreak/>
              <w:t>Label the Mediterranean map with Europe, Africa, Asia, Atlantic, and Gibraltar;</w:t>
            </w:r>
          </w:p>
          <w:p w14:paraId="15868316" w14:textId="77777777" w:rsidR="00D171D3" w:rsidRDefault="00C94867" w:rsidP="00D171D3">
            <w:pPr>
              <w:pStyle w:val="ListParagraph"/>
              <w:numPr>
                <w:ilvl w:val="0"/>
                <w:numId w:val="24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lastRenderedPageBreak/>
              <w:t xml:space="preserve">identify seas and peninsulas; read pages 22–25; </w:t>
            </w:r>
          </w:p>
          <w:p w14:paraId="2EE4FA0A" w14:textId="62B00396" w:rsidR="00C94867" w:rsidRPr="00D171D3" w:rsidRDefault="00C94867" w:rsidP="00D171D3">
            <w:pPr>
              <w:pStyle w:val="ListParagraph"/>
              <w:numPr>
                <w:ilvl w:val="0"/>
                <w:numId w:val="24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draw and label features with arrows and notes.</w:t>
            </w:r>
          </w:p>
        </w:tc>
        <w:tc>
          <w:tcPr>
            <w:tcW w:w="0" w:type="auto"/>
          </w:tcPr>
          <w:p w14:paraId="2AE0BF7A" w14:textId="7C61AC10" w:rsidR="00C94867" w:rsidRPr="00C94867" w:rsidRDefault="00C94867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lastRenderedPageBreak/>
              <w:t>strait, the Med, enclosed sea, peninsula, mainland</w:t>
            </w:r>
          </w:p>
        </w:tc>
        <w:tc>
          <w:tcPr>
            <w:tcW w:w="0" w:type="auto"/>
            <w:vAlign w:val="center"/>
          </w:tcPr>
          <w:p w14:paraId="44AFB9E2" w14:textId="242E9A43" w:rsidR="00C94867" w:rsidRPr="00C94867" w:rsidRDefault="00C94867" w:rsidP="00C94867">
            <w:pPr>
              <w:rPr>
                <w:rFonts w:ascii="Tahoma" w:hAnsi="Tahoma" w:cs="Tahoma"/>
              </w:rPr>
            </w:pPr>
          </w:p>
        </w:tc>
      </w:tr>
      <w:tr w:rsidR="00C94867" w:rsidRPr="00C94867" w14:paraId="7423CA6C" w14:textId="77777777" w:rsidTr="00232FE3">
        <w:tc>
          <w:tcPr>
            <w:tcW w:w="2122" w:type="dxa"/>
            <w:vMerge/>
          </w:tcPr>
          <w:p w14:paraId="0DB3E915" w14:textId="7777777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4A018E70" w14:textId="05F0D34E" w:rsidR="00C94867" w:rsidRPr="00D171D3" w:rsidRDefault="00C94867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How did the Suez Canal change the way people and goods moved between continents?”</w:t>
            </w:r>
          </w:p>
        </w:tc>
        <w:tc>
          <w:tcPr>
            <w:tcW w:w="7361" w:type="dxa"/>
            <w:vAlign w:val="center"/>
          </w:tcPr>
          <w:p w14:paraId="7E1F62B3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The Suez Canal is a human-made waterway that connects the Mediterranean Sea with the Red Sea, allowing ships to travel between Europe and Asia without sailing around Africa</w:t>
            </w:r>
          </w:p>
          <w:p w14:paraId="35176F8A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</w:p>
          <w:p w14:paraId="5F1EC41E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It was completed in 1869 in Egypt.</w:t>
            </w:r>
          </w:p>
          <w:p w14:paraId="3A569B93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279B26BA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The canal separates Africa and Asia; the Friendship Bridge links the two continents.</w:t>
            </w:r>
          </w:p>
          <w:p w14:paraId="06297CA0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009EAB72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Before the canal, ships had to travel around the Cape of Good Hope (southern Africa), which was dangerous and much longer.</w:t>
            </w:r>
          </w:p>
          <w:p w14:paraId="6223D30F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364CB75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The canal made trade quicker, cheaper, and safer.</w:t>
            </w:r>
          </w:p>
          <w:p w14:paraId="1CDE00C0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0BCF96E7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It remains one of the busiest shipping routes in the world, with around 50 ships daily.</w:t>
            </w:r>
          </w:p>
          <w:p w14:paraId="35DCC488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716C5A1D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Parts of the canal are wide and allow two ships to pass, but narrow stretches mean only one ship can travel at a time.</w:t>
            </w:r>
          </w:p>
          <w:p w14:paraId="64C9FA07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25654243" w14:textId="446BB46E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A modern example: in March 2021, the ship Ever Given blocked the canal, halting global trade.</w:t>
            </w:r>
          </w:p>
          <w:p w14:paraId="38C2474A" w14:textId="00C7BACE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</w:tc>
        <w:tc>
          <w:tcPr>
            <w:tcW w:w="0" w:type="auto"/>
          </w:tcPr>
          <w:p w14:paraId="095617BA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Locating continents and seas on a map.</w:t>
            </w:r>
          </w:p>
          <w:p w14:paraId="46D8F876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0CC0AD8F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Using directional language (north, south, east, west).</w:t>
            </w:r>
          </w:p>
          <w:p w14:paraId="56CF0B48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5FF0BC2B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Distinguishing between natural features (seas, rivers, straits) and human-made features (canals, ports).</w:t>
            </w:r>
          </w:p>
          <w:p w14:paraId="316FB6DB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25C6C55A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Inquiry and reasoning:</w:t>
            </w:r>
          </w:p>
          <w:p w14:paraId="558DE6B6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3FD8A5DD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Asking and answering geographical questions in full sentences.</w:t>
            </w:r>
          </w:p>
          <w:p w14:paraId="755FEFA4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7C79570B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Explaining why the Suez Canal was built and the problem it solved.</w:t>
            </w:r>
          </w:p>
          <w:p w14:paraId="560D338F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537FEAD0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Comparing different possible routes for trade before and after the canal.</w:t>
            </w:r>
          </w:p>
          <w:p w14:paraId="6D5FFCAF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66DBE96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Critical thinking:</w:t>
            </w:r>
          </w:p>
          <w:p w14:paraId="0B354175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51CEB7D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Recognising how human intervention changes geography.</w:t>
            </w:r>
          </w:p>
          <w:p w14:paraId="1182E6EA" w14:textId="77777777" w:rsidR="00C94867" w:rsidRPr="00C94867" w:rsidRDefault="00C94867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035AB3E" w14:textId="65E163F1" w:rsidR="00C94867" w:rsidRPr="00C94867" w:rsidRDefault="00C94867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Making connections between geography, history (Egyptians, Persians, 19th century engineering), and economics (trade and costs).</w:t>
            </w:r>
          </w:p>
        </w:tc>
        <w:tc>
          <w:tcPr>
            <w:tcW w:w="0" w:type="auto"/>
          </w:tcPr>
          <w:p w14:paraId="3D75FC0B" w14:textId="77777777" w:rsidR="00D171D3" w:rsidRDefault="00C94867" w:rsidP="00D171D3">
            <w:pPr>
              <w:pStyle w:val="ListParagraph"/>
              <w:numPr>
                <w:ilvl w:val="0"/>
                <w:numId w:val="25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Label continents and seas; answer questions on Suez trade routes; </w:t>
            </w:r>
          </w:p>
          <w:p w14:paraId="76BAA542" w14:textId="77777777" w:rsidR="00D171D3" w:rsidRDefault="00C94867" w:rsidP="00D171D3">
            <w:pPr>
              <w:pStyle w:val="ListParagraph"/>
              <w:numPr>
                <w:ilvl w:val="0"/>
                <w:numId w:val="25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watch clip of the canal and discuss; read pages 26–28; </w:t>
            </w:r>
          </w:p>
          <w:p w14:paraId="75F71654" w14:textId="72530A2F" w:rsidR="00C94867" w:rsidRPr="00D171D3" w:rsidRDefault="00C94867" w:rsidP="00D171D3">
            <w:pPr>
              <w:pStyle w:val="ListParagraph"/>
              <w:numPr>
                <w:ilvl w:val="0"/>
                <w:numId w:val="25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about how the Suez Canal changed global trade.</w:t>
            </w:r>
          </w:p>
        </w:tc>
        <w:tc>
          <w:tcPr>
            <w:tcW w:w="0" w:type="auto"/>
          </w:tcPr>
          <w:p w14:paraId="2320862F" w14:textId="4A12DC18" w:rsidR="00C94867" w:rsidRPr="00C94867" w:rsidRDefault="00C94867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waterway, Suez Canal, Red Sea</w:t>
            </w:r>
          </w:p>
        </w:tc>
        <w:tc>
          <w:tcPr>
            <w:tcW w:w="0" w:type="auto"/>
            <w:vAlign w:val="center"/>
          </w:tcPr>
          <w:p w14:paraId="31C881AE" w14:textId="77777777" w:rsidR="00C94867" w:rsidRPr="00C94867" w:rsidRDefault="00C94867" w:rsidP="00C94867">
            <w:pPr>
              <w:rPr>
                <w:rFonts w:ascii="Tahoma" w:hAnsi="Tahoma" w:cs="Tahoma"/>
              </w:rPr>
            </w:pPr>
          </w:p>
        </w:tc>
      </w:tr>
      <w:tr w:rsidR="00C94867" w:rsidRPr="00C94867" w14:paraId="677175EC" w14:textId="20E57B03" w:rsidTr="00232FE3">
        <w:tc>
          <w:tcPr>
            <w:tcW w:w="2122" w:type="dxa"/>
            <w:vMerge/>
          </w:tcPr>
          <w:p w14:paraId="66480236" w14:textId="7777777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984" w:type="dxa"/>
            <w:shd w:val="clear" w:color="auto" w:fill="FFFF00"/>
          </w:tcPr>
          <w:p w14:paraId="07B0C912" w14:textId="77777777" w:rsidR="00C94867" w:rsidRPr="00C94867" w:rsidRDefault="00C94867" w:rsidP="00C94867">
            <w:pPr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18255" w:type="dxa"/>
            <w:gridSpan w:val="5"/>
            <w:shd w:val="clear" w:color="auto" w:fill="FFFF00"/>
          </w:tcPr>
          <w:p w14:paraId="06A220E4" w14:textId="25C3E84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C94867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How are different parts of the Rhine and the Mediterranean used by people?</w:t>
            </w:r>
          </w:p>
          <w:p w14:paraId="1EACE441" w14:textId="51C6F9A5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color w:val="000000"/>
              </w:rPr>
              <w:t>This will include explaining how rivers affect the land,</w:t>
            </w:r>
          </w:p>
        </w:tc>
      </w:tr>
    </w:tbl>
    <w:p w14:paraId="027D121B" w14:textId="77777777" w:rsidR="00D53FBF" w:rsidRDefault="00D53FBF" w:rsidP="00AC390B">
      <w:pPr>
        <w:rPr>
          <w:rFonts w:ascii="Tahoma" w:hAnsi="Tahoma" w:cs="Tahoma"/>
          <w:b/>
          <w:bCs/>
          <w:u w:val="single"/>
        </w:rPr>
      </w:pPr>
    </w:p>
    <w:p w14:paraId="0F4DC2F7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08BDA29C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0D33DE86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1F533A4F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683F7509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0A135B6F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65F5B39C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5CAD59F2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6B617051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7E1C9F99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4F16C6A6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p w14:paraId="6BE5F91F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164"/>
        <w:gridCol w:w="4303"/>
        <w:gridCol w:w="3718"/>
        <w:gridCol w:w="3971"/>
        <w:gridCol w:w="2550"/>
        <w:gridCol w:w="1575"/>
      </w:tblGrid>
      <w:tr w:rsidR="009E7D2E" w:rsidRPr="00A67CD6" w14:paraId="5A12F09E" w14:textId="77777777" w:rsidTr="00232FE3">
        <w:tc>
          <w:tcPr>
            <w:tcW w:w="0" w:type="auto"/>
            <w:gridSpan w:val="7"/>
          </w:tcPr>
          <w:p w14:paraId="2D2DF0F7" w14:textId="63E6078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D23E64"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 xml:space="preserve">Year 4: Autumn 2: </w:t>
            </w:r>
            <w:r w:rsidRPr="00D23E64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Population</w:t>
            </w:r>
          </w:p>
          <w:p w14:paraId="5681F631" w14:textId="4D7FF36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D23E64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5F44CD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diversity</w:t>
            </w:r>
          </w:p>
          <w:p w14:paraId="52CE940F" w14:textId="40A99D85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color w:val="000000"/>
                <w:sz w:val="28"/>
                <w:szCs w:val="28"/>
              </w:rPr>
              <w:t xml:space="preserve">Disciplinary Outcome: </w:t>
            </w:r>
            <w:r w:rsidR="005F44CD" w:rsidRPr="005F44CD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How and why does population distribution vary across Great Britain?</w:t>
            </w:r>
          </w:p>
        </w:tc>
      </w:tr>
      <w:tr w:rsidR="009E7D2E" w:rsidRPr="00A67CD6" w14:paraId="73EA6476" w14:textId="77777777" w:rsidTr="00232FE3">
        <w:tc>
          <w:tcPr>
            <w:tcW w:w="0" w:type="auto"/>
            <w:vAlign w:val="center"/>
          </w:tcPr>
          <w:p w14:paraId="23A5D031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2B30A5C5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0454325D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2D1CCB50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44B09860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45D26C52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Core Vocabulary</w:t>
            </w:r>
          </w:p>
          <w:p w14:paraId="349270A3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0F7F7CD" w14:textId="7777777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Connections</w:t>
            </w:r>
          </w:p>
        </w:tc>
      </w:tr>
      <w:tr w:rsidR="00D23E64" w:rsidRPr="00A67CD6" w14:paraId="6C8949B3" w14:textId="77777777" w:rsidTr="00232FE3">
        <w:tc>
          <w:tcPr>
            <w:tcW w:w="0" w:type="auto"/>
            <w:vMerge w:val="restart"/>
          </w:tcPr>
          <w:p w14:paraId="799D9D51" w14:textId="36FE6D2D" w:rsidR="00D23E64" w:rsidRPr="005F44CD" w:rsidRDefault="005F44CD" w:rsidP="005F44CD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Pupils will learn: </w:t>
            </w:r>
          </w:p>
          <w:p w14:paraId="2C865E33" w14:textId="77777777" w:rsidR="005F44CD" w:rsidRPr="005F44CD" w:rsidRDefault="005F44CD" w:rsidP="005F44CD">
            <w:pPr>
              <w:rPr>
                <w:rFonts w:ascii="Tahoma" w:hAnsi="Tahoma" w:cs="Tahoma"/>
              </w:rPr>
            </w:pPr>
          </w:p>
          <w:p w14:paraId="757A1BB0" w14:textId="77777777" w:rsidR="005F44CD" w:rsidRPr="005F44CD" w:rsidRDefault="005F44CD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Characteristics of population including distribution and diversity. Migration. </w:t>
            </w:r>
          </w:p>
          <w:p w14:paraId="6885209A" w14:textId="77777777" w:rsidR="005F44CD" w:rsidRPr="005F44CD" w:rsidRDefault="005F44CD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Depth focus: multicultural London. </w:t>
            </w:r>
          </w:p>
          <w:p w14:paraId="5640A2EA" w14:textId="77777777" w:rsidR="005F44CD" w:rsidRPr="005F44CD" w:rsidRDefault="005F44CD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Depth focus: multicultural Cardiff. </w:t>
            </w:r>
          </w:p>
          <w:p w14:paraId="08B6C53A" w14:textId="77777777" w:rsidR="005F44CD" w:rsidRPr="005F44CD" w:rsidRDefault="005F44CD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Welsh language and culture, effect of changing demographics </w:t>
            </w:r>
          </w:p>
          <w:p w14:paraId="66B8E9DB" w14:textId="77777777" w:rsidR="005F44CD" w:rsidRPr="005F44CD" w:rsidRDefault="005F44CD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Welsh or British? Idea of national identity </w:t>
            </w:r>
          </w:p>
          <w:p w14:paraId="5EF061B4" w14:textId="77777777" w:rsidR="005F44CD" w:rsidRPr="005F44CD" w:rsidRDefault="005F44CD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Geographical skills: Thematic maps and using census data </w:t>
            </w:r>
          </w:p>
          <w:p w14:paraId="021CFFC7" w14:textId="319989BB" w:rsidR="005F44CD" w:rsidRPr="004C69F3" w:rsidRDefault="005F44CD" w:rsidP="004C69F3">
            <w:pPr>
              <w:rPr>
                <w:rFonts w:ascii="Tahoma" w:hAnsi="Tahoma" w:cs="Tahoma"/>
              </w:rPr>
            </w:pPr>
          </w:p>
        </w:tc>
        <w:tc>
          <w:tcPr>
            <w:tcW w:w="0" w:type="auto"/>
          </w:tcPr>
          <w:p w14:paraId="2D8D20FA" w14:textId="2169A40F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1. What is population?</w:t>
            </w:r>
          </w:p>
        </w:tc>
        <w:tc>
          <w:tcPr>
            <w:tcW w:w="0" w:type="auto"/>
          </w:tcPr>
          <w:p w14:paraId="050E1858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Population means the total number of people living in a place.</w:t>
            </w:r>
          </w:p>
          <w:p w14:paraId="35BDB85F" w14:textId="08C89B60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Population density compares the number of people to the size of the area (people per sq km). </w:t>
            </w:r>
          </w:p>
          <w:p w14:paraId="1BE1597E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The UK has a population of around 66 million; England has the largest, Northern Ireland the smallest. </w:t>
            </w:r>
          </w:p>
          <w:p w14:paraId="1A36ECB1" w14:textId="12FD5638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Places like Glasgow are densely populated; Skye is sparsely populated. Australia is much larger but has a lower population density than the UK.</w:t>
            </w:r>
          </w:p>
        </w:tc>
        <w:tc>
          <w:tcPr>
            <w:tcW w:w="0" w:type="auto"/>
          </w:tcPr>
          <w:p w14:paraId="565DE3F7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geographical vocabulary accurately (population, density, densely/sparsely populated). </w:t>
            </w:r>
          </w:p>
          <w:p w14:paraId="63A670D1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Compare populations of countries and cities using maps and statistics. </w:t>
            </w:r>
          </w:p>
          <w:p w14:paraId="482312EC" w14:textId="6AFF6A85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Draw and interpret simple diagrams showing population density.</w:t>
            </w:r>
          </w:p>
        </w:tc>
        <w:tc>
          <w:tcPr>
            <w:tcW w:w="0" w:type="auto"/>
          </w:tcPr>
          <w:p w14:paraId="39EC9DBC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PowerPoint lesson to define population and population density. </w:t>
            </w:r>
          </w:p>
          <w:p w14:paraId="5B6B72F6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Search online for population data of London, England, Africa, and Europe. </w:t>
            </w:r>
          </w:p>
          <w:p w14:paraId="06C35532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Draw and label examples of densely and sparsely populated areas. </w:t>
            </w:r>
          </w:p>
          <w:p w14:paraId="0499D2A9" w14:textId="4426276D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3–8 in booklet and discuss comparisons between countries.</w:t>
            </w:r>
          </w:p>
        </w:tc>
        <w:tc>
          <w:tcPr>
            <w:tcW w:w="0" w:type="auto"/>
          </w:tcPr>
          <w:p w14:paraId="1C335897" w14:textId="0D0A9BDF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population, population density, densely populated, sparsely populated</w:t>
            </w:r>
          </w:p>
        </w:tc>
        <w:tc>
          <w:tcPr>
            <w:tcW w:w="0" w:type="auto"/>
            <w:vAlign w:val="center"/>
          </w:tcPr>
          <w:p w14:paraId="78DA5F5C" w14:textId="77777777" w:rsidR="00D23E64" w:rsidRPr="00D23E64" w:rsidRDefault="00D23E64" w:rsidP="00D23E64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D23E64" w:rsidRPr="00A67CD6" w14:paraId="5198B316" w14:textId="77777777" w:rsidTr="00232FE3">
        <w:tc>
          <w:tcPr>
            <w:tcW w:w="0" w:type="auto"/>
            <w:vMerge/>
          </w:tcPr>
          <w:p w14:paraId="69DD4CD7" w14:textId="77777777" w:rsidR="00D23E64" w:rsidRPr="00D23E64" w:rsidRDefault="00D23E64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69D9B4D6" w14:textId="39B8BEB7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2. </w:t>
            </w:r>
            <w:r w:rsidR="00430F5B" w:rsidRPr="00430F5B">
              <w:rPr>
                <w:rFonts w:ascii="Tahoma" w:hAnsi="Tahoma" w:cs="Tahoma"/>
              </w:rPr>
              <w:t>Why do people choose to migrate</w:t>
            </w:r>
            <w:r w:rsidR="00A50040">
              <w:rPr>
                <w:rFonts w:ascii="Tahoma" w:hAnsi="Tahoma" w:cs="Tahoma"/>
              </w:rPr>
              <w:t>?</w:t>
            </w:r>
          </w:p>
        </w:tc>
        <w:tc>
          <w:tcPr>
            <w:tcW w:w="0" w:type="auto"/>
          </w:tcPr>
          <w:p w14:paraId="53453D66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Population distribution describes how people are spread across a country. </w:t>
            </w:r>
          </w:p>
          <w:p w14:paraId="24DC163A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Some areas of the UK are more densely populated (south-east England) while others are sparsely populated (Scottish Highlands). </w:t>
            </w:r>
          </w:p>
          <w:p w14:paraId="77A1D152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People move for reasons such as jobs, transport, family, or lifestyle – this is migration. </w:t>
            </w:r>
          </w:p>
          <w:p w14:paraId="5FFB62B0" w14:textId="2A4D6ED6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Hundreds of years ago Britain was mostly rural; today it is mostly urban due to rural-to-urban migration.</w:t>
            </w:r>
          </w:p>
        </w:tc>
        <w:tc>
          <w:tcPr>
            <w:tcW w:w="0" w:type="auto"/>
          </w:tcPr>
          <w:p w14:paraId="4FFB0118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Read and interpret population distribution maps using compass directions and map keys. </w:t>
            </w:r>
          </w:p>
          <w:p w14:paraId="3F9B674C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Explain reasons for migration using geographical evidence. </w:t>
            </w:r>
          </w:p>
          <w:p w14:paraId="4A05D7D3" w14:textId="6B65E8A8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Distinguish between rural and urban areas.</w:t>
            </w:r>
          </w:p>
        </w:tc>
        <w:tc>
          <w:tcPr>
            <w:tcW w:w="0" w:type="auto"/>
          </w:tcPr>
          <w:p w14:paraId="110ED532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Analyse map on page 11 of booklet and identify high/low population density areas. </w:t>
            </w:r>
          </w:p>
          <w:p w14:paraId="3259FE41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Discuss reasons people migrate to the south-east of England. </w:t>
            </w:r>
          </w:p>
          <w:p w14:paraId="44C0ECC9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Create a diagram showing rural-to-urban migration and add labels explaining causes. </w:t>
            </w:r>
          </w:p>
          <w:p w14:paraId="5D3583FB" w14:textId="417BC853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10–15 in booklet and complete comprehension questions.</w:t>
            </w:r>
          </w:p>
        </w:tc>
        <w:tc>
          <w:tcPr>
            <w:tcW w:w="0" w:type="auto"/>
          </w:tcPr>
          <w:p w14:paraId="69151537" w14:textId="0A1E09F4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population distribution, migration, rural, urban, rural to urban migration</w:t>
            </w:r>
          </w:p>
        </w:tc>
        <w:tc>
          <w:tcPr>
            <w:tcW w:w="0" w:type="auto"/>
            <w:vAlign w:val="center"/>
          </w:tcPr>
          <w:p w14:paraId="68DBC16F" w14:textId="77777777" w:rsidR="00D23E64" w:rsidRPr="00D23E64" w:rsidRDefault="00D23E64" w:rsidP="00D23E64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D23E64" w:rsidRPr="00A67CD6" w14:paraId="43671DE3" w14:textId="77777777" w:rsidTr="00232FE3">
        <w:tc>
          <w:tcPr>
            <w:tcW w:w="0" w:type="auto"/>
            <w:vMerge/>
          </w:tcPr>
          <w:p w14:paraId="6A1B452E" w14:textId="77777777" w:rsidR="00D23E64" w:rsidRPr="00D23E64" w:rsidRDefault="00D23E64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3339EF05" w14:textId="28CD7E08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3. </w:t>
            </w:r>
            <w:r w:rsidR="000C379C" w:rsidRPr="000C379C">
              <w:rPr>
                <w:rFonts w:ascii="Tahoma" w:hAnsi="Tahoma" w:cs="Tahoma"/>
              </w:rPr>
              <w:t>How has London become one of the world's most diverse</w:t>
            </w:r>
            <w:r w:rsidR="000C379C">
              <w:rPr>
                <w:rFonts w:ascii="Tahoma" w:hAnsi="Tahoma" w:cs="Tahoma"/>
              </w:rPr>
              <w:t xml:space="preserve"> cities</w:t>
            </w:r>
            <w:r w:rsidR="000C379C" w:rsidRPr="000C379C">
              <w:rPr>
                <w:rFonts w:ascii="Tahoma" w:hAnsi="Tahoma" w:cs="Tahoma"/>
              </w:rPr>
              <w:t>?</w:t>
            </w:r>
          </w:p>
        </w:tc>
        <w:tc>
          <w:tcPr>
            <w:tcW w:w="0" w:type="auto"/>
          </w:tcPr>
          <w:p w14:paraId="04F4E9AB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London is the largest and capital city of the UK with a population of about 9 million. It is ethnically diverse – people come from many parts of the world. </w:t>
            </w:r>
          </w:p>
          <w:p w14:paraId="3250472A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The census collects information every ten years to understand population and diversity. In 2011, 37% of Londoners were born outside the UK.</w:t>
            </w:r>
          </w:p>
          <w:p w14:paraId="50936F94" w14:textId="4CC6D173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London’s diversity can be seen in languages, religions, food, and culture.</w:t>
            </w:r>
          </w:p>
        </w:tc>
        <w:tc>
          <w:tcPr>
            <w:tcW w:w="0" w:type="auto"/>
          </w:tcPr>
          <w:p w14:paraId="6D3970E9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data from the census to describe ethnic diversity. </w:t>
            </w:r>
          </w:p>
          <w:p w14:paraId="432C55A9" w14:textId="16AFB181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Explain what makes a city ethnically diverse. Identify and describe cultural diversity using examples.</w:t>
            </w:r>
          </w:p>
        </w:tc>
        <w:tc>
          <w:tcPr>
            <w:tcW w:w="0" w:type="auto"/>
          </w:tcPr>
          <w:p w14:paraId="360AF182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Use lesson slides to explore the meaning of ethnic and diverse.</w:t>
            </w:r>
          </w:p>
          <w:p w14:paraId="2775AB20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Discuss census data and predict future trends. </w:t>
            </w:r>
          </w:p>
          <w:p w14:paraId="7C605527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Draw a divided square diagram showing London’s diversity with labelled examples. </w:t>
            </w:r>
          </w:p>
          <w:p w14:paraId="16DF0685" w14:textId="6832B540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17–21 in booklet and discuss what diversity means.</w:t>
            </w:r>
          </w:p>
        </w:tc>
        <w:tc>
          <w:tcPr>
            <w:tcW w:w="0" w:type="auto"/>
          </w:tcPr>
          <w:p w14:paraId="0509D2CB" w14:textId="747BECBC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ethnic, diverse, census, ethnically diverse</w:t>
            </w:r>
          </w:p>
        </w:tc>
        <w:tc>
          <w:tcPr>
            <w:tcW w:w="0" w:type="auto"/>
            <w:vAlign w:val="center"/>
          </w:tcPr>
          <w:p w14:paraId="64E86B3E" w14:textId="77777777" w:rsidR="00D23E64" w:rsidRPr="00D23E64" w:rsidRDefault="00D23E64" w:rsidP="00D23E64">
            <w:pPr>
              <w:rPr>
                <w:rFonts w:ascii="Tahoma" w:hAnsi="Tahoma" w:cs="Tahoma"/>
              </w:rPr>
            </w:pPr>
          </w:p>
        </w:tc>
      </w:tr>
      <w:tr w:rsidR="00D23E64" w:rsidRPr="00A67CD6" w14:paraId="5B77FE37" w14:textId="77777777" w:rsidTr="00232FE3">
        <w:tc>
          <w:tcPr>
            <w:tcW w:w="0" w:type="auto"/>
            <w:vMerge/>
          </w:tcPr>
          <w:p w14:paraId="65F26AAC" w14:textId="77777777" w:rsidR="00D23E64" w:rsidRPr="00D23E64" w:rsidRDefault="00D23E64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1FF34731" w14:textId="67249718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4. </w:t>
            </w:r>
            <w:r w:rsidR="009B3939">
              <w:rPr>
                <w:rFonts w:ascii="Tahoma" w:hAnsi="Tahoma" w:cs="Tahoma"/>
              </w:rPr>
              <w:t xml:space="preserve">How is Cardiff diverse and how is diversity celebrated there? </w:t>
            </w:r>
          </w:p>
        </w:tc>
        <w:tc>
          <w:tcPr>
            <w:tcW w:w="0" w:type="auto"/>
          </w:tcPr>
          <w:p w14:paraId="6E715838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Cardiff is the capital of Wales and an ethnically diverse coastal city. </w:t>
            </w:r>
          </w:p>
          <w:p w14:paraId="2A006332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The 2011 census showed 84.7% white, 2.4% black, 8% Asian, and 1.6% mixed ethnicities. </w:t>
            </w:r>
          </w:p>
          <w:p w14:paraId="119BC7F3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Cardiff is also religiously diverse with mosques, temples, gurdwaras, and churches. </w:t>
            </w:r>
          </w:p>
          <w:p w14:paraId="52FEDC32" w14:textId="6BEA2BB6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The Mela festival celebrates Cardiff’s ethnic and cultural diversity.</w:t>
            </w:r>
          </w:p>
        </w:tc>
        <w:tc>
          <w:tcPr>
            <w:tcW w:w="0" w:type="auto"/>
          </w:tcPr>
          <w:p w14:paraId="0A530DD4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Compare ethnic and religious diversity in two UK cities. </w:t>
            </w:r>
          </w:p>
          <w:p w14:paraId="33F6AB27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census data to describe differences in population makeup. </w:t>
            </w:r>
          </w:p>
          <w:p w14:paraId="16524940" w14:textId="2F46389D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Explain how cultural festivals reflect diversity in place.</w:t>
            </w:r>
          </w:p>
        </w:tc>
        <w:tc>
          <w:tcPr>
            <w:tcW w:w="0" w:type="auto"/>
          </w:tcPr>
          <w:p w14:paraId="724D43C1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Watch the Lucia and Mela videos about life in Cardiff. </w:t>
            </w:r>
          </w:p>
          <w:p w14:paraId="773D3A73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Analyse census results and discuss what they show. Write an advert for the Mela festival highlighting Cardiff’s diversity. </w:t>
            </w:r>
          </w:p>
          <w:p w14:paraId="6DD0E2FB" w14:textId="192D3B00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23–24 in booklet.</w:t>
            </w:r>
          </w:p>
        </w:tc>
        <w:tc>
          <w:tcPr>
            <w:tcW w:w="0" w:type="auto"/>
          </w:tcPr>
          <w:p w14:paraId="01A0A302" w14:textId="2B764091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ethnicity, diverse, religiously diverse</w:t>
            </w:r>
          </w:p>
        </w:tc>
        <w:tc>
          <w:tcPr>
            <w:tcW w:w="0" w:type="auto"/>
            <w:vAlign w:val="center"/>
          </w:tcPr>
          <w:p w14:paraId="0A9A45E4" w14:textId="77777777" w:rsidR="00D23E64" w:rsidRPr="00D23E64" w:rsidRDefault="00D23E64" w:rsidP="00D23E64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D23E64" w:rsidRPr="00A67CD6" w14:paraId="40C81D64" w14:textId="77777777" w:rsidTr="00232FE3">
        <w:tc>
          <w:tcPr>
            <w:tcW w:w="0" w:type="auto"/>
            <w:vMerge/>
          </w:tcPr>
          <w:p w14:paraId="256066C6" w14:textId="77777777" w:rsidR="00D23E64" w:rsidRPr="00D23E64" w:rsidRDefault="00D23E64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7E53938A" w14:textId="32BF236B" w:rsidR="00D23E64" w:rsidRPr="00D23E64" w:rsidRDefault="00D23E64" w:rsidP="00D23E64">
            <w:pPr>
              <w:rPr>
                <w:rFonts w:ascii="Tahoma" w:hAnsi="Tahoma" w:cs="Tahoma"/>
                <w:color w:val="000000"/>
              </w:rPr>
            </w:pPr>
            <w:r w:rsidRPr="00D23E64">
              <w:rPr>
                <w:rFonts w:ascii="Tahoma" w:hAnsi="Tahoma" w:cs="Tahoma"/>
              </w:rPr>
              <w:t xml:space="preserve">5. </w:t>
            </w:r>
            <w:r w:rsidR="00CB683C" w:rsidRPr="00CB683C">
              <w:rPr>
                <w:rFonts w:ascii="Tahoma" w:hAnsi="Tahoma" w:cs="Tahoma"/>
              </w:rPr>
              <w:t>Why is the Welsh language an important part of Welsh culture and identity, and how is it kept alive today?</w:t>
            </w:r>
          </w:p>
        </w:tc>
        <w:tc>
          <w:tcPr>
            <w:tcW w:w="0" w:type="auto"/>
          </w:tcPr>
          <w:p w14:paraId="17E7DEFD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Welsh (Cymraeg) is the language of Wales and differs from English.</w:t>
            </w:r>
          </w:p>
          <w:p w14:paraId="00DDDDF8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About 20% of people in Wales speak Welsh, especially in the north-west. </w:t>
            </w:r>
          </w:p>
          <w:p w14:paraId="3D92416F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 xml:space="preserve">Road signs and school lessons in Wales use both Welsh and English. </w:t>
            </w:r>
          </w:p>
          <w:p w14:paraId="67501EA0" w14:textId="5A99139D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The Eisteddfod is an annual festival celebrating Welsh language, music, poetry, and culture.</w:t>
            </w:r>
          </w:p>
        </w:tc>
        <w:tc>
          <w:tcPr>
            <w:tcW w:w="0" w:type="auto"/>
          </w:tcPr>
          <w:p w14:paraId="02207CD1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 xml:space="preserve">Identify regions where Welsh is most spoken using maps. </w:t>
            </w:r>
          </w:p>
          <w:p w14:paraId="2FB71925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Recognise how language reflects cultural identity. </w:t>
            </w:r>
          </w:p>
          <w:p w14:paraId="07B3C5F5" w14:textId="33611D8A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>Describe how traditions help preserve cultural heritage.</w:t>
            </w:r>
          </w:p>
        </w:tc>
        <w:tc>
          <w:tcPr>
            <w:tcW w:w="0" w:type="auto"/>
          </w:tcPr>
          <w:p w14:paraId="12BBD3D9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 xml:space="preserve">Study maps showing Welsh language speakers. </w:t>
            </w:r>
          </w:p>
          <w:p w14:paraId="0C32C014" w14:textId="11FF85C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Watch short videos of Welsh speakers and the Eisteddfod festival. </w:t>
            </w:r>
          </w:p>
          <w:p w14:paraId="16BDF5B7" w14:textId="2C3BC64A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>Write a paragraph describing how Wales celebrates its language and culture. Read pages 25–27 in booklet.</w:t>
            </w:r>
          </w:p>
        </w:tc>
        <w:tc>
          <w:tcPr>
            <w:tcW w:w="0" w:type="auto"/>
          </w:tcPr>
          <w:p w14:paraId="10881951" w14:textId="3CC5BC51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>Welsh, Cymraeg, Eisteddfod</w:t>
            </w:r>
          </w:p>
        </w:tc>
        <w:tc>
          <w:tcPr>
            <w:tcW w:w="0" w:type="auto"/>
            <w:vAlign w:val="center"/>
          </w:tcPr>
          <w:p w14:paraId="503FF5DE" w14:textId="77777777" w:rsidR="00D23E64" w:rsidRPr="00D23E64" w:rsidRDefault="00D23E64" w:rsidP="00D23E64">
            <w:pPr>
              <w:rPr>
                <w:rFonts w:ascii="Tahoma" w:hAnsi="Tahoma" w:cs="Tahoma"/>
              </w:rPr>
            </w:pPr>
          </w:p>
        </w:tc>
      </w:tr>
      <w:tr w:rsidR="00D23E64" w:rsidRPr="00A67CD6" w14:paraId="01F58894" w14:textId="77777777" w:rsidTr="00232FE3">
        <w:tc>
          <w:tcPr>
            <w:tcW w:w="0" w:type="auto"/>
            <w:vMerge/>
          </w:tcPr>
          <w:p w14:paraId="581C53B4" w14:textId="77777777" w:rsidR="00D23E64" w:rsidRPr="00D23E64" w:rsidRDefault="00D23E64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51C3FA14" w14:textId="40F43552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6. </w:t>
            </w:r>
            <w:r w:rsidR="00CB683C" w:rsidRPr="00CB683C">
              <w:rPr>
                <w:rFonts w:ascii="Tahoma" w:hAnsi="Tahoma" w:cs="Tahoma"/>
              </w:rPr>
              <w:t>How can someone be both Welsh and British, and what does identity mean to different people?</w:t>
            </w:r>
          </w:p>
        </w:tc>
        <w:tc>
          <w:tcPr>
            <w:tcW w:w="0" w:type="auto"/>
          </w:tcPr>
          <w:p w14:paraId="22EF955E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Wales has a strong sense of Welsh identity but is also part of Britain. </w:t>
            </w:r>
          </w:p>
          <w:p w14:paraId="6A3FB1DC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Symbols of Welsh identity include the leek, daffodil, and red dragon. Some people identify as both Welsh and British. </w:t>
            </w:r>
          </w:p>
          <w:p w14:paraId="4D077C86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The census shows national identity varies across the UK. The Senedd is the Welsh parliament, showing political identity. </w:t>
            </w:r>
          </w:p>
          <w:p w14:paraId="324FCC92" w14:textId="28973CE2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The Prince of Wales Bridge connects Wales to England, symbolising shared identity.</w:t>
            </w:r>
          </w:p>
        </w:tc>
        <w:tc>
          <w:tcPr>
            <w:tcW w:w="0" w:type="auto"/>
          </w:tcPr>
          <w:p w14:paraId="5DB81EEB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Describe and compare national identities. Interpret data from the census about identity. </w:t>
            </w:r>
          </w:p>
          <w:p w14:paraId="3E8C5C75" w14:textId="3340F307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Explain how symbols represent identity and belonging.</w:t>
            </w:r>
          </w:p>
        </w:tc>
        <w:tc>
          <w:tcPr>
            <w:tcW w:w="0" w:type="auto"/>
          </w:tcPr>
          <w:p w14:paraId="4BF16B7D" w14:textId="77777777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Watch rugby clips showing Welsh symbols and discuss identity.</w:t>
            </w:r>
          </w:p>
          <w:p w14:paraId="07F9B3ED" w14:textId="07B57FCB" w:rsid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Explore census data on national identity.</w:t>
            </w:r>
          </w:p>
          <w:p w14:paraId="29C3D8B0" w14:textId="58F43901" w:rsidR="00D23E64" w:rsidRPr="00D23E64" w:rsidRDefault="00D23E64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Create a diagram about Welsh identity showing cultural and national symbols. Read pages 28–29 in booklet.</w:t>
            </w:r>
          </w:p>
        </w:tc>
        <w:tc>
          <w:tcPr>
            <w:tcW w:w="0" w:type="auto"/>
          </w:tcPr>
          <w:p w14:paraId="595C9142" w14:textId="23BEBC85" w:rsidR="00D23E64" w:rsidRPr="00D23E64" w:rsidRDefault="00D23E64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Wales, British, identity, minted, floral</w:t>
            </w:r>
          </w:p>
        </w:tc>
        <w:tc>
          <w:tcPr>
            <w:tcW w:w="0" w:type="auto"/>
            <w:vAlign w:val="center"/>
          </w:tcPr>
          <w:p w14:paraId="4F3D6917" w14:textId="77777777" w:rsidR="00D23E64" w:rsidRPr="00D23E64" w:rsidRDefault="00D23E64" w:rsidP="00D23E64">
            <w:pPr>
              <w:rPr>
                <w:rFonts w:ascii="Tahoma" w:hAnsi="Tahoma" w:cs="Tahoma"/>
              </w:rPr>
            </w:pPr>
          </w:p>
        </w:tc>
      </w:tr>
      <w:tr w:rsidR="00BB1DA2" w:rsidRPr="00A67CD6" w14:paraId="09C4FF8A" w14:textId="77777777" w:rsidTr="00232FE3">
        <w:tc>
          <w:tcPr>
            <w:tcW w:w="0" w:type="auto"/>
            <w:vMerge/>
          </w:tcPr>
          <w:p w14:paraId="4385347D" w14:textId="77777777" w:rsidR="00BB1DA2" w:rsidRPr="00D23E64" w:rsidRDefault="00BB1DA2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gridSpan w:val="6"/>
            <w:shd w:val="clear" w:color="auto" w:fill="FFFF00"/>
          </w:tcPr>
          <w:p w14:paraId="499F57D8" w14:textId="0EBAA72A" w:rsidR="00BB1DA2" w:rsidRPr="00D23E64" w:rsidRDefault="00BB1DA2" w:rsidP="00D23E64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Pr="005F44CD">
              <w:rPr>
                <w:rFonts w:ascii="Tahoma" w:hAnsi="Tahoma" w:cs="Tahoma"/>
              </w:rPr>
              <w:t>How and why does population distribution vary across Great Britain?</w:t>
            </w:r>
          </w:p>
          <w:p w14:paraId="00F9C9F2" w14:textId="6DF0BED9" w:rsidR="00BB1DA2" w:rsidRPr="00521657" w:rsidRDefault="00BB1DA2" w:rsidP="00D23E64">
            <w:pPr>
              <w:jc w:val="center"/>
              <w:rPr>
                <w:rFonts w:ascii="Tahoma" w:hAnsi="Tahoma" w:cs="Tahoma"/>
              </w:rPr>
            </w:pPr>
            <w:r w:rsidRPr="00521657">
              <w:rPr>
                <w:rFonts w:ascii="Tahoma" w:hAnsi="Tahoma" w:cs="Tahoma"/>
              </w:rPr>
              <w:t>Population density varies across the UK: densely populated in the south-east, sparsely populated in Scotland and Wales. Factors include geography (mountains, access, cities) and human activity (jobs, transport, trade).</w:t>
            </w:r>
            <w:r w:rsidRPr="00521657">
              <w:rPr>
                <w:rFonts w:ascii="Tahoma" w:hAnsi="Tahoma" w:cs="Tahoma"/>
              </w:rPr>
              <w:tab/>
              <w:t>Apply knowledge from all lessons to explain causes of population variation. Interpret and annotate maps showing density and distribution. Use evidence to support geographical explanations.</w:t>
            </w:r>
            <w:r w:rsidRPr="00521657">
              <w:rPr>
                <w:rFonts w:ascii="Tahoma" w:hAnsi="Tahoma" w:cs="Tahoma"/>
              </w:rPr>
              <w:tab/>
              <w:t>Use the synoptic task sheet to analyse UK population maps. Add arrows and boxes to explain density patterns. Write extended answers drawing on knowledge of migration, diversity, and identity.</w:t>
            </w:r>
          </w:p>
        </w:tc>
      </w:tr>
    </w:tbl>
    <w:p w14:paraId="3B7FB420" w14:textId="77777777" w:rsidR="009E7D2E" w:rsidRDefault="009E7D2E" w:rsidP="00AC390B">
      <w:pPr>
        <w:rPr>
          <w:rFonts w:ascii="Tahoma" w:hAnsi="Tahoma" w:cs="Tahoma"/>
          <w:b/>
          <w:bCs/>
          <w:u w:val="single"/>
        </w:rPr>
      </w:pPr>
    </w:p>
    <w:p w14:paraId="2C2912CA" w14:textId="77777777" w:rsidR="00BB1DA2" w:rsidRDefault="00BB1DA2" w:rsidP="00AC390B">
      <w:pPr>
        <w:rPr>
          <w:rFonts w:ascii="Tahoma" w:hAnsi="Tahoma" w:cs="Tahoma"/>
          <w:b/>
          <w:bCs/>
          <w:u w:val="single"/>
        </w:rPr>
      </w:pPr>
    </w:p>
    <w:p w14:paraId="5180119F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2386C8E0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7BD387B8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1C5538FD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70ABED08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40B0B7B7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3D9A5CBB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7F8CBB82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56C88628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6503E073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3BABBCC4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238C7F0B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77E839BC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313AFD86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51177464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20F0538B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271A7B5D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716F5964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476B4503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505"/>
        <w:gridCol w:w="4217"/>
        <w:gridCol w:w="3561"/>
        <w:gridCol w:w="3954"/>
        <w:gridCol w:w="3322"/>
        <w:gridCol w:w="1575"/>
      </w:tblGrid>
      <w:tr w:rsidR="00BB1DA2" w:rsidRPr="009B4547" w14:paraId="6202496C" w14:textId="77777777" w:rsidTr="00232FE3">
        <w:tc>
          <w:tcPr>
            <w:tcW w:w="0" w:type="auto"/>
            <w:gridSpan w:val="7"/>
          </w:tcPr>
          <w:p w14:paraId="65675DE4" w14:textId="1328E859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9B4547">
              <w:rPr>
                <w:rFonts w:ascii="Tahoma" w:hAnsi="Tahoma" w:cs="Tahoma"/>
                <w:b/>
                <w:bCs/>
              </w:rPr>
              <w:lastRenderedPageBreak/>
              <w:t>Year 4: Spring 1: Costal Processes and Landform</w:t>
            </w:r>
            <w:r w:rsidR="00A24239">
              <w:rPr>
                <w:rFonts w:ascii="Tahoma" w:hAnsi="Tahoma" w:cs="Tahoma"/>
                <w:b/>
                <w:bCs/>
              </w:rPr>
              <w:t>s</w:t>
            </w:r>
          </w:p>
          <w:p w14:paraId="0B4E524F" w14:textId="77777777" w:rsidR="00BB1DA2" w:rsidRDefault="00BB1DA2" w:rsidP="00D20442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9B4547">
              <w:rPr>
                <w:rFonts w:ascii="Tahoma" w:hAnsi="Tahoma" w:cs="Tahoma"/>
                <w:b/>
                <w:bCs/>
                <w:color w:val="000000"/>
              </w:rPr>
              <w:t xml:space="preserve">Disciplinary Skill: </w:t>
            </w:r>
            <w:r w:rsidR="00821588">
              <w:rPr>
                <w:rFonts w:ascii="Tahoma" w:hAnsi="Tahoma" w:cs="Tahoma"/>
                <w:b/>
                <w:bCs/>
                <w:color w:val="000000"/>
              </w:rPr>
              <w:t>interaction</w:t>
            </w:r>
          </w:p>
          <w:p w14:paraId="487595D8" w14:textId="459F0BB5" w:rsidR="00D20442" w:rsidRPr="00D20442" w:rsidRDefault="00D20442" w:rsidP="00D20442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D23E64">
              <w:rPr>
                <w:rFonts w:ascii="Tahoma" w:hAnsi="Tahoma" w:cs="Tahoma"/>
                <w:color w:val="000000"/>
                <w:sz w:val="28"/>
                <w:szCs w:val="28"/>
              </w:rPr>
              <w:t xml:space="preserve">Disciplinary Outcome: </w:t>
            </w:r>
            <w:r w:rsidR="00003A24">
              <w:rPr>
                <w:rFonts w:ascii="Tahoma" w:hAnsi="Tahoma" w:cs="Tahoma"/>
                <w:color w:val="000000"/>
                <w:sz w:val="28"/>
                <w:szCs w:val="28"/>
              </w:rPr>
              <w:t>Pupils are able to answer the question, ’</w:t>
            </w:r>
            <w:r w:rsidR="00003A24" w:rsidRPr="00003A24">
              <w:rPr>
                <w:rFonts w:ascii="Tahoma" w:hAnsi="Tahoma" w:cs="Tahoma"/>
                <w:color w:val="000000"/>
                <w:sz w:val="28"/>
                <w:szCs w:val="28"/>
              </w:rPr>
              <w:t>How does the location of west Wales affect its coast?’</w:t>
            </w:r>
          </w:p>
        </w:tc>
      </w:tr>
      <w:tr w:rsidR="00BB1DA2" w:rsidRPr="009B4547" w14:paraId="24EA8377" w14:textId="77777777" w:rsidTr="00232FE3">
        <w:tc>
          <w:tcPr>
            <w:tcW w:w="0" w:type="auto"/>
            <w:vAlign w:val="center"/>
          </w:tcPr>
          <w:p w14:paraId="0CC798CB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603D4E14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2AE94729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525BA6F7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21213EFA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1379D038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Core Vocabulary</w:t>
            </w:r>
          </w:p>
          <w:p w14:paraId="4335AE30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D6849F7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Connections</w:t>
            </w:r>
          </w:p>
        </w:tc>
      </w:tr>
      <w:tr w:rsidR="00A576E2" w:rsidRPr="009B4547" w14:paraId="3C8019BF" w14:textId="77777777" w:rsidTr="00232FE3">
        <w:tc>
          <w:tcPr>
            <w:tcW w:w="0" w:type="auto"/>
            <w:vMerge w:val="restart"/>
          </w:tcPr>
          <w:p w14:paraId="464BAF8B" w14:textId="77777777" w:rsidR="00A576E2" w:rsidRDefault="00A576E2" w:rsidP="00A576E2">
            <w:p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 xml:space="preserve">Pupils will learn: </w:t>
            </w:r>
          </w:p>
          <w:p w14:paraId="2DF08396" w14:textId="77777777" w:rsidR="00657BF3" w:rsidRDefault="00657BF3" w:rsidP="00A576E2">
            <w:pPr>
              <w:rPr>
                <w:rFonts w:ascii="Tahoma" w:hAnsi="Tahoma" w:cs="Tahoma"/>
              </w:rPr>
            </w:pPr>
          </w:p>
          <w:p w14:paraId="5FE2C354" w14:textId="77777777" w:rsidR="00657BF3" w:rsidRDefault="00657BF3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>Coastal processes and landforms Diversity in the UK coastline.</w:t>
            </w:r>
          </w:p>
          <w:p w14:paraId="12B2909A" w14:textId="45CCE10F" w:rsidR="00657BF3" w:rsidRDefault="00657BF3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 Processes of erosion, transportation &amp; deposition. </w:t>
            </w:r>
          </w:p>
          <w:p w14:paraId="37F2E9E0" w14:textId="77777777" w:rsidR="00657BF3" w:rsidRDefault="00657BF3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Coastal landforms including beaches, headlands and bays. </w:t>
            </w:r>
          </w:p>
          <w:p w14:paraId="77363ACF" w14:textId="77777777" w:rsidR="00657BF3" w:rsidRDefault="00657BF3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Overview of Jurassic coast, including significance of its rocks, fossils and landforms. </w:t>
            </w:r>
          </w:p>
          <w:p w14:paraId="68A2BA2B" w14:textId="77777777" w:rsidR="00657BF3" w:rsidRDefault="00657BF3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Coastal habitats using contrasting examples, including coasts of the Indian Ocean </w:t>
            </w:r>
          </w:p>
          <w:p w14:paraId="1406584A" w14:textId="767B0604" w:rsidR="00657BF3" w:rsidRPr="009B4547" w:rsidRDefault="00657BF3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>Depth focus: West Wales coast</w:t>
            </w:r>
          </w:p>
          <w:p w14:paraId="160F6A0D" w14:textId="77777777" w:rsidR="00A576E2" w:rsidRPr="009B4547" w:rsidRDefault="00A576E2" w:rsidP="00A576E2">
            <w:pPr>
              <w:rPr>
                <w:rFonts w:ascii="Tahoma" w:hAnsi="Tahoma" w:cs="Tahoma"/>
              </w:rPr>
            </w:pPr>
          </w:p>
        </w:tc>
        <w:tc>
          <w:tcPr>
            <w:tcW w:w="0" w:type="auto"/>
          </w:tcPr>
          <w:p w14:paraId="686429C5" w14:textId="75814DF9" w:rsidR="00A576E2" w:rsidRPr="00E93D71" w:rsidRDefault="00A576E2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How do waves shape and change our coastlines?</w:t>
            </w:r>
          </w:p>
        </w:tc>
        <w:tc>
          <w:tcPr>
            <w:tcW w:w="0" w:type="auto"/>
          </w:tcPr>
          <w:p w14:paraId="7C99307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coastline is where the land and sea meet - a narrow stretch between them</w:t>
            </w:r>
          </w:p>
          <w:p w14:paraId="1BE5D59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shape of our coastline is constantly changing</w:t>
            </w:r>
          </w:p>
          <w:p w14:paraId="5B400C3F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Coastlines are shaped by the sea, air and land</w:t>
            </w:r>
          </w:p>
          <w:p w14:paraId="4322B98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UK has many different types of coastlines (beaches, cliffs, harbours, salt marshes)</w:t>
            </w:r>
          </w:p>
          <w:p w14:paraId="26347EC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hammer against rocks and wear them away</w:t>
            </w:r>
          </w:p>
          <w:p w14:paraId="46F0997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Erosion is when waves wear away rocks and land</w:t>
            </w:r>
          </w:p>
          <w:p w14:paraId="173C702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fling sand, pebbles and stones against rocks, eroding them like sandpaper</w:t>
            </w:r>
          </w:p>
          <w:p w14:paraId="04A66C2C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On the Holderness coast in Yorkshire, the sea erodes around 8mm of land every day</w:t>
            </w:r>
          </w:p>
          <w:p w14:paraId="7F9080B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In the last 1000 years, 29 villages have been lost at Holderness</w:t>
            </w:r>
          </w:p>
          <w:p w14:paraId="65A6D72D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Holderness cliffs are made of clay and chalk</w:t>
            </w:r>
          </w:p>
          <w:p w14:paraId="19575016" w14:textId="4C99CC5D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Chalk is easier to erode when wet</w:t>
            </w:r>
          </w:p>
        </w:tc>
        <w:tc>
          <w:tcPr>
            <w:tcW w:w="0" w:type="auto"/>
          </w:tcPr>
          <w:p w14:paraId="4341DEA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Identifying different types of coastlines in photographs</w:t>
            </w:r>
          </w:p>
          <w:p w14:paraId="5107A8D3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how waves cause erosion</w:t>
            </w:r>
          </w:p>
          <w:p w14:paraId="2DE47FA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(coastline, waves, erosion)</w:t>
            </w:r>
          </w:p>
          <w:p w14:paraId="320294DE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Drawing and labelling diagrams of coastlines with geographical terms</w:t>
            </w:r>
          </w:p>
          <w:p w14:paraId="3F5865FA" w14:textId="2815E902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the Holderness coast and explaining coastal change</w:t>
            </w:r>
          </w:p>
        </w:tc>
        <w:tc>
          <w:tcPr>
            <w:tcW w:w="0" w:type="auto"/>
          </w:tcPr>
          <w:p w14:paraId="6B98BBD4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 an island with different shapes and label using: coastline, waves, erosion</w:t>
            </w:r>
          </w:p>
          <w:p w14:paraId="5D6AA68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of waves and identify erosion</w:t>
            </w:r>
          </w:p>
          <w:p w14:paraId="5F8291AE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3-7 in Coastal Processes booklet</w:t>
            </w:r>
          </w:p>
          <w:p w14:paraId="26102763" w14:textId="2F1BB2DA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Write a paragraph explaining why the Holderness coastline has changed using key vocabulary</w:t>
            </w:r>
          </w:p>
        </w:tc>
        <w:tc>
          <w:tcPr>
            <w:tcW w:w="0" w:type="auto"/>
          </w:tcPr>
          <w:p w14:paraId="54C3C41A" w14:textId="54A92B96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coastline, waves, erosion</w:t>
            </w:r>
          </w:p>
        </w:tc>
        <w:tc>
          <w:tcPr>
            <w:tcW w:w="0" w:type="auto"/>
            <w:vAlign w:val="center"/>
          </w:tcPr>
          <w:p w14:paraId="7546E9B1" w14:textId="77777777" w:rsidR="00A576E2" w:rsidRPr="009B4547" w:rsidRDefault="00A576E2" w:rsidP="00A576E2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A576E2" w:rsidRPr="009B4547" w14:paraId="229A9049" w14:textId="77777777" w:rsidTr="00232FE3">
        <w:tc>
          <w:tcPr>
            <w:tcW w:w="0" w:type="auto"/>
            <w:vMerge/>
          </w:tcPr>
          <w:p w14:paraId="19688456" w14:textId="77777777" w:rsidR="00A576E2" w:rsidRPr="009B4547" w:rsidRDefault="00A576E2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59A9A9D0" w14:textId="42EEC586" w:rsidR="00A576E2" w:rsidRPr="00E93D71" w:rsidRDefault="00A576E2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How do waves transport and deposit materials along the coast?</w:t>
            </w:r>
          </w:p>
        </w:tc>
        <w:tc>
          <w:tcPr>
            <w:tcW w:w="0" w:type="auto"/>
          </w:tcPr>
          <w:p w14:paraId="5D1C80F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erode rock and carry away the eroded material</w:t>
            </w:r>
          </w:p>
          <w:p w14:paraId="298B808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sea transports material around the coast</w:t>
            </w:r>
          </w:p>
          <w:p w14:paraId="67CEB93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Transportation is the movement of material by waves</w:t>
            </w:r>
          </w:p>
          <w:p w14:paraId="00A4950E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move rocks in a zig-zag pattern along the coastline</w:t>
            </w:r>
          </w:p>
          <w:p w14:paraId="44F6E94A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Wind and waves move rocks at an angle into shore, then drag them out at a different angle</w:t>
            </w:r>
          </w:p>
          <w:p w14:paraId="4F60A65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Groynes are low walls built from land into the sea</w:t>
            </w:r>
          </w:p>
          <w:p w14:paraId="49DADAA2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Groynes are made of heavy wood or concrete</w:t>
            </w:r>
          </w:p>
          <w:p w14:paraId="6C02501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Groynes reduce the amount of sand being transported by waves</w:t>
            </w:r>
          </w:p>
          <w:p w14:paraId="2FC6868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Groynes help slow erosion but cannot stop it completely</w:t>
            </w:r>
          </w:p>
          <w:p w14:paraId="6E22ACBF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Depositing (deposition) is when the sea loses energy and drops transported material</w:t>
            </w:r>
          </w:p>
          <w:p w14:paraId="434A09D5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sea deposits rocks, sand and pebbles</w:t>
            </w:r>
          </w:p>
          <w:p w14:paraId="3C4BB90D" w14:textId="0A680055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Deposition happens when there is little wind (in sheltered bays/harbours) or when there is lots of material</w:t>
            </w:r>
          </w:p>
        </w:tc>
        <w:tc>
          <w:tcPr>
            <w:tcW w:w="0" w:type="auto"/>
          </w:tcPr>
          <w:p w14:paraId="52E16916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Explaining how transportation works (zig-zag movement)</w:t>
            </w:r>
          </w:p>
          <w:p w14:paraId="2C89514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the purpose and function of groynes</w:t>
            </w:r>
          </w:p>
          <w:p w14:paraId="2AFFD3EE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(transport, transportation, deposition, groynes)</w:t>
            </w:r>
          </w:p>
          <w:p w14:paraId="337221B6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Drawing diagrams showing transportation and deposition with wind direction</w:t>
            </w:r>
          </w:p>
          <w:p w14:paraId="0910A997" w14:textId="0E231F81" w:rsidR="00A576E2" w:rsidRPr="009B4547" w:rsidRDefault="00D16308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Analysing</w:t>
            </w:r>
            <w:r w:rsidR="00A576E2" w:rsidRPr="009B4547">
              <w:rPr>
                <w:rFonts w:ascii="Tahoma" w:hAnsi="Tahoma" w:cs="Tahoma"/>
              </w:rPr>
              <w:t xml:space="preserve"> photographs to identify coastal processes</w:t>
            </w:r>
          </w:p>
        </w:tc>
        <w:tc>
          <w:tcPr>
            <w:tcW w:w="0" w:type="auto"/>
          </w:tcPr>
          <w:p w14:paraId="30AE7354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 diagram of land and sea showing wind direction, zig-zag transportation pattern, and deposition</w:t>
            </w:r>
          </w:p>
          <w:p w14:paraId="2F8B222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of groynes and waves</w:t>
            </w:r>
          </w:p>
          <w:p w14:paraId="07A9F455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Physical demonstration of wave movement and material transportation</w:t>
            </w:r>
          </w:p>
          <w:p w14:paraId="1E0F2345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8-11 in Coastal Processes booklet</w:t>
            </w:r>
          </w:p>
          <w:p w14:paraId="40BA9A9C" w14:textId="45C8BEFF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Complete sentences using coastal process vocabulary</w:t>
            </w:r>
          </w:p>
        </w:tc>
        <w:tc>
          <w:tcPr>
            <w:tcW w:w="0" w:type="auto"/>
          </w:tcPr>
          <w:p w14:paraId="51CA3A86" w14:textId="41540791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transport, transportation, groynes, depositing, deposit, deposition</w:t>
            </w:r>
          </w:p>
        </w:tc>
        <w:tc>
          <w:tcPr>
            <w:tcW w:w="0" w:type="auto"/>
            <w:vAlign w:val="center"/>
          </w:tcPr>
          <w:p w14:paraId="5633F714" w14:textId="77777777" w:rsidR="00A576E2" w:rsidRPr="009B4547" w:rsidRDefault="00A576E2" w:rsidP="00A576E2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A576E2" w:rsidRPr="009B4547" w14:paraId="276AFC10" w14:textId="77777777" w:rsidTr="00232FE3">
        <w:tc>
          <w:tcPr>
            <w:tcW w:w="0" w:type="auto"/>
            <w:vMerge/>
          </w:tcPr>
          <w:p w14:paraId="1E9E0814" w14:textId="77777777" w:rsidR="00A576E2" w:rsidRPr="009B4547" w:rsidRDefault="00A576E2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2FA8ACA7" w14:textId="7C9CA3A1" w:rsidR="00A576E2" w:rsidRPr="00E93D71" w:rsidRDefault="00A576E2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What are the different coastal landforms and how are they created?</w:t>
            </w:r>
          </w:p>
        </w:tc>
        <w:tc>
          <w:tcPr>
            <w:tcW w:w="0" w:type="auto"/>
          </w:tcPr>
          <w:p w14:paraId="203E53DF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landform is the shape of something on Earth</w:t>
            </w:r>
          </w:p>
          <w:p w14:paraId="12245992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Different landforms include mountains, rivers, and coastal features</w:t>
            </w:r>
          </w:p>
          <w:p w14:paraId="178CFB6D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Coastal landforms are found along the coast</w:t>
            </w:r>
          </w:p>
          <w:p w14:paraId="16963FB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bay is formed by erosion - the sea slowly erodes the land</w:t>
            </w:r>
          </w:p>
          <w:p w14:paraId="1D173563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cliff is formed by erosion over time as the sea crashes against land</w:t>
            </w:r>
          </w:p>
          <w:p w14:paraId="1E67CBA4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Chalk is a softer rock that is easier to erode</w:t>
            </w:r>
          </w:p>
          <w:p w14:paraId="0EFC20A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headland is formed when a cliff is eroded inwards on both sides so part sticks out</w:t>
            </w:r>
          </w:p>
          <w:p w14:paraId="797D8AD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beach is formed by deposition when the sea deposits material along the shore</w:t>
            </w:r>
          </w:p>
          <w:p w14:paraId="60447B0D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Sand beaches have very fine, light-coloured sand</w:t>
            </w:r>
          </w:p>
          <w:p w14:paraId="3E3181D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Shingle beaches have small flat stones</w:t>
            </w:r>
          </w:p>
          <w:p w14:paraId="043591C7" w14:textId="0C4F8A20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Coastal landforms can be created by erosion OR by deposition</w:t>
            </w:r>
          </w:p>
        </w:tc>
        <w:tc>
          <w:tcPr>
            <w:tcW w:w="0" w:type="auto"/>
          </w:tcPr>
          <w:p w14:paraId="62729FC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Identifying different coastal landforms in photographs</w:t>
            </w:r>
          </w:p>
          <w:p w14:paraId="6267767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how bays, cliffs, headlands and beaches are formed</w:t>
            </w:r>
          </w:p>
          <w:p w14:paraId="3637CA42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Distinguishing between erosion and deposition landforms</w:t>
            </w:r>
          </w:p>
          <w:p w14:paraId="15570D76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Sketching and labelling coastal landforms with explanations</w:t>
            </w:r>
          </w:p>
          <w:p w14:paraId="50B3358B" w14:textId="47AC2648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accurately (bay, cliff, headland, beach, shingle)</w:t>
            </w:r>
          </w:p>
        </w:tc>
        <w:tc>
          <w:tcPr>
            <w:tcW w:w="0" w:type="auto"/>
          </w:tcPr>
          <w:p w14:paraId="32457DC3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Divide page into four boxes - sketch and explain formation of: bay, beach, cliff, headland</w:t>
            </w:r>
          </w:p>
          <w:p w14:paraId="2EF6610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to identify coastal landforms</w:t>
            </w:r>
          </w:p>
          <w:p w14:paraId="3CF441EC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Describe photographs using geographical vocabulary</w:t>
            </w:r>
          </w:p>
          <w:p w14:paraId="0191DD6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12-14 in Coastal Processes booklet</w:t>
            </w:r>
          </w:p>
          <w:p w14:paraId="0C309913" w14:textId="53E80DD0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Match landforms to whether they're formed by erosion or deposition</w:t>
            </w:r>
          </w:p>
        </w:tc>
        <w:tc>
          <w:tcPr>
            <w:tcW w:w="0" w:type="auto"/>
          </w:tcPr>
          <w:p w14:paraId="3F6D353C" w14:textId="0866CA65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landforms, bay, cliffs, headland, shingle</w:t>
            </w:r>
          </w:p>
        </w:tc>
        <w:tc>
          <w:tcPr>
            <w:tcW w:w="0" w:type="auto"/>
            <w:vAlign w:val="center"/>
          </w:tcPr>
          <w:p w14:paraId="5BA015A3" w14:textId="77777777" w:rsidR="00A576E2" w:rsidRPr="009B4547" w:rsidRDefault="00A576E2" w:rsidP="00A576E2">
            <w:pPr>
              <w:rPr>
                <w:rFonts w:ascii="Tahoma" w:hAnsi="Tahoma" w:cs="Tahoma"/>
              </w:rPr>
            </w:pPr>
          </w:p>
        </w:tc>
      </w:tr>
      <w:tr w:rsidR="00A576E2" w:rsidRPr="009B4547" w14:paraId="67A757D3" w14:textId="77777777" w:rsidTr="00232FE3">
        <w:tc>
          <w:tcPr>
            <w:tcW w:w="0" w:type="auto"/>
            <w:vMerge/>
          </w:tcPr>
          <w:p w14:paraId="4E54B03A" w14:textId="77777777" w:rsidR="00A576E2" w:rsidRPr="009B4547" w:rsidRDefault="00A576E2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48A51177" w14:textId="77777777" w:rsidR="00A576E2" w:rsidRPr="009B4547" w:rsidRDefault="00A576E2" w:rsidP="00A576E2">
            <w:pPr>
              <w:rPr>
                <w:rFonts w:ascii="Tahoma" w:hAnsi="Tahoma" w:cs="Tahoma"/>
              </w:rPr>
            </w:pPr>
          </w:p>
          <w:p w14:paraId="21F986AD" w14:textId="15C8CC5D" w:rsidR="00A576E2" w:rsidRPr="00E93D71" w:rsidRDefault="00A576E2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What makes the Jurassic Coast special and how were its landforms created?</w:t>
            </w:r>
          </w:p>
        </w:tc>
        <w:tc>
          <w:tcPr>
            <w:tcW w:w="0" w:type="auto"/>
          </w:tcPr>
          <w:p w14:paraId="1853BBDA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Jurassic Coast is on the south coast of England</w:t>
            </w:r>
          </w:p>
          <w:p w14:paraId="5F5A66D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It stretches from Exmouth (Devon) to Studland (Dorset)</w:t>
            </w:r>
          </w:p>
          <w:p w14:paraId="2A2865B4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Jurassic Coast shows 185 million years of erosion</w:t>
            </w:r>
          </w:p>
          <w:p w14:paraId="6AD2802E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'Jurassic' describes a period millions of years ago when there were no humans</w:t>
            </w:r>
          </w:p>
          <w:p w14:paraId="288C641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During the Jurassic period there were rocks, plants and animals but no humans</w:t>
            </w:r>
          </w:p>
          <w:p w14:paraId="2CE8981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Fossils are evidence of animals and plants from millions of years ago preserved in rocks</w:t>
            </w:r>
          </w:p>
          <w:p w14:paraId="721FFDCD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Charmouth Beach has fossils from millions of years ago</w:t>
            </w:r>
          </w:p>
          <w:p w14:paraId="505891F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Different rocks are hard or soft, so the sea erodes them at different rates</w:t>
            </w:r>
          </w:p>
          <w:p w14:paraId="70E396C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Old Harry Rocks started as a headland</w:t>
            </w:r>
          </w:p>
          <w:p w14:paraId="661B398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crash against cracks to form caves</w:t>
            </w:r>
          </w:p>
          <w:p w14:paraId="3D7B2B4A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Caves erode and break through rock to form arches</w:t>
            </w:r>
          </w:p>
          <w:p w14:paraId="77BF3A97" w14:textId="39388CA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When arch roofs collapse, they leave behind stacks (rocks standing alone in the sea)</w:t>
            </w:r>
          </w:p>
        </w:tc>
        <w:tc>
          <w:tcPr>
            <w:tcW w:w="0" w:type="auto"/>
          </w:tcPr>
          <w:p w14:paraId="4978A32E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Locating the Jurassic Coast on a map</w:t>
            </w:r>
          </w:p>
          <w:p w14:paraId="3419049D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the formation sequence: headland → cave → arch → stack</w:t>
            </w:r>
          </w:p>
          <w:p w14:paraId="3ED2B9E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Understanding geological time and fossil formation</w:t>
            </w:r>
          </w:p>
          <w:p w14:paraId="3532959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Labelling coastal landforms in photographs</w:t>
            </w:r>
          </w:p>
          <w:p w14:paraId="7BB6C520" w14:textId="70A2281C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(fossils, cave, arch, stack, preserved)</w:t>
            </w:r>
          </w:p>
        </w:tc>
        <w:tc>
          <w:tcPr>
            <w:tcW w:w="0" w:type="auto"/>
          </w:tcPr>
          <w:p w14:paraId="17E99AF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of the Jurassic Coast landforms</w:t>
            </w:r>
          </w:p>
          <w:p w14:paraId="77EB5CB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Label photograph of Jurassic Coast with different landforms</w:t>
            </w:r>
          </w:p>
          <w:p w14:paraId="1B51721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16-18 in Coastal Processes booklet</w:t>
            </w:r>
          </w:p>
          <w:p w14:paraId="1E919AA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 in sentences how each landform is formed by erosion</w:t>
            </w:r>
          </w:p>
          <w:p w14:paraId="4F83F6C9" w14:textId="52E75734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Identify caves, arches and stacks in images</w:t>
            </w:r>
          </w:p>
        </w:tc>
        <w:tc>
          <w:tcPr>
            <w:tcW w:w="0" w:type="auto"/>
          </w:tcPr>
          <w:p w14:paraId="149F56B6" w14:textId="100951DE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Jurassic Coast, preserved, fossils, cave, arch, stack</w:t>
            </w:r>
          </w:p>
        </w:tc>
        <w:tc>
          <w:tcPr>
            <w:tcW w:w="0" w:type="auto"/>
            <w:vAlign w:val="center"/>
          </w:tcPr>
          <w:p w14:paraId="3FCE47DA" w14:textId="77777777" w:rsidR="00A576E2" w:rsidRPr="009B4547" w:rsidRDefault="00A576E2" w:rsidP="00A576E2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A576E2" w:rsidRPr="009B4547" w14:paraId="3193B217" w14:textId="77777777" w:rsidTr="00232FE3">
        <w:tc>
          <w:tcPr>
            <w:tcW w:w="0" w:type="auto"/>
            <w:vMerge/>
          </w:tcPr>
          <w:p w14:paraId="19E12D7E" w14:textId="77777777" w:rsidR="00A576E2" w:rsidRPr="009B4547" w:rsidRDefault="00A576E2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3339BF3D" w14:textId="77777777" w:rsidR="00A576E2" w:rsidRPr="009B4547" w:rsidRDefault="00A576E2" w:rsidP="00A576E2">
            <w:pPr>
              <w:rPr>
                <w:rFonts w:ascii="Tahoma" w:hAnsi="Tahoma" w:cs="Tahoma"/>
              </w:rPr>
            </w:pPr>
          </w:p>
          <w:p w14:paraId="6E9B0D91" w14:textId="496A6352" w:rsidR="00A576E2" w:rsidRPr="00E93D71" w:rsidRDefault="00A576E2" w:rsidP="00E93D71">
            <w:pPr>
              <w:rPr>
                <w:rFonts w:ascii="Tahoma" w:hAnsi="Tahoma" w:cs="Tahoma"/>
                <w:color w:val="000000"/>
              </w:rPr>
            </w:pPr>
            <w:r w:rsidRPr="00E93D71">
              <w:rPr>
                <w:rFonts w:ascii="Tahoma" w:hAnsi="Tahoma" w:cs="Tahoma"/>
              </w:rPr>
              <w:t>How do different coastal habitats support different plants and animals?</w:t>
            </w:r>
          </w:p>
        </w:tc>
        <w:tc>
          <w:tcPr>
            <w:tcW w:w="0" w:type="auto"/>
          </w:tcPr>
          <w:p w14:paraId="11712AAA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Everyone in the UK lives within 80 miles of the coast</w:t>
            </w:r>
          </w:p>
          <w:p w14:paraId="3D7E887C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Coasts in different parts of the UK are very different</w:t>
            </w:r>
          </w:p>
          <w:p w14:paraId="3A46D6E3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habitat is where plants and animals live</w:t>
            </w:r>
          </w:p>
          <w:p w14:paraId="4AAE9423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Coastal habitats are different types of places along the coast</w:t>
            </w:r>
          </w:p>
          <w:p w14:paraId="2675DC1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Rock pools are windy and wet coastal habitats</w:t>
            </w:r>
          </w:p>
          <w:p w14:paraId="1289C60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Seaweed grows in and around rock pools</w:t>
            </w:r>
          </w:p>
          <w:p w14:paraId="4A7F1306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Crabs live in rock pools</w:t>
            </w:r>
          </w:p>
          <w:p w14:paraId="0809992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Sand dunes are coastal habitats with dry sand and grass</w:t>
            </w:r>
          </w:p>
          <w:p w14:paraId="7345746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Birds nest in sand dune grass</w:t>
            </w:r>
          </w:p>
          <w:p w14:paraId="4A8FDB0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Humans can damage habitats (e.g. tourists trampling sand dunes)</w:t>
            </w:r>
          </w:p>
          <w:p w14:paraId="0BD2713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Boardwalks protect sand dunes from tourists at places like Holkham</w:t>
            </w:r>
          </w:p>
          <w:p w14:paraId="234D0985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Indian Ocean washes against coastlines of east Africa, west Asia and west Australia</w:t>
            </w:r>
          </w:p>
          <w:p w14:paraId="5D72E6F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Indian Ocean provides warm coastal water habitats</w:t>
            </w:r>
          </w:p>
          <w:p w14:paraId="1C128B2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Coral reefs are found in warm shallow waters (e.g. off Tanzania's Spice Islands)</w:t>
            </w:r>
          </w:p>
          <w:p w14:paraId="0E71750C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Coral reefs are fragile habitats</w:t>
            </w:r>
          </w:p>
          <w:p w14:paraId="31A3F5F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If coral is destroyed, the reef and its plants and animals die</w:t>
            </w:r>
          </w:p>
          <w:p w14:paraId="7A20162A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Dugongs (sea cows) live in warm shallow bays</w:t>
            </w:r>
          </w:p>
          <w:p w14:paraId="7D4C392F" w14:textId="3BFF38C0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Turtles swim in warm coastal waters</w:t>
            </w:r>
          </w:p>
        </w:tc>
        <w:tc>
          <w:tcPr>
            <w:tcW w:w="0" w:type="auto"/>
          </w:tcPr>
          <w:p w14:paraId="4931026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Identifying different coastal habitats in photographs</w:t>
            </w:r>
          </w:p>
          <w:p w14:paraId="78351AE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characteristics of different habitats</w:t>
            </w:r>
          </w:p>
          <w:p w14:paraId="2855FDB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which plants and animals live in each habitat</w:t>
            </w:r>
          </w:p>
          <w:p w14:paraId="05F226D4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Understanding human impact on habitats</w:t>
            </w:r>
          </w:p>
          <w:p w14:paraId="2BC3D297" w14:textId="35C836FB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Locating the Indian Ocean and understanding its coastal habitats</w:t>
            </w:r>
          </w:p>
        </w:tc>
        <w:tc>
          <w:tcPr>
            <w:tcW w:w="0" w:type="auto"/>
          </w:tcPr>
          <w:p w14:paraId="5CF21C3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Identify sand dunes and rock pools in photographs</w:t>
            </w:r>
          </w:p>
          <w:p w14:paraId="4F314C7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List plants and animals found in different coastal habitats</w:t>
            </w:r>
          </w:p>
          <w:p w14:paraId="314E321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19-21 in Coastal Processes booklet</w:t>
            </w:r>
          </w:p>
          <w:p w14:paraId="1FE4682F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Describe two different coastal habitats and what makes them different</w:t>
            </w:r>
          </w:p>
          <w:p w14:paraId="057967DC" w14:textId="187DA606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Locate Tanzania and Spice Islands on a map</w:t>
            </w:r>
          </w:p>
        </w:tc>
        <w:tc>
          <w:tcPr>
            <w:tcW w:w="0" w:type="auto"/>
          </w:tcPr>
          <w:p w14:paraId="1D922097" w14:textId="2756EA94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habitat, rock pools, sand dunes, coral reefs</w:t>
            </w:r>
          </w:p>
        </w:tc>
        <w:tc>
          <w:tcPr>
            <w:tcW w:w="0" w:type="auto"/>
            <w:vAlign w:val="center"/>
          </w:tcPr>
          <w:p w14:paraId="09F90724" w14:textId="77777777" w:rsidR="00A576E2" w:rsidRPr="009B4547" w:rsidRDefault="00A576E2" w:rsidP="00A576E2">
            <w:pPr>
              <w:rPr>
                <w:rFonts w:ascii="Tahoma" w:hAnsi="Tahoma" w:cs="Tahoma"/>
              </w:rPr>
            </w:pPr>
          </w:p>
        </w:tc>
      </w:tr>
      <w:tr w:rsidR="00A576E2" w:rsidRPr="009B4547" w14:paraId="1372DEC6" w14:textId="77777777" w:rsidTr="00232FE3">
        <w:tc>
          <w:tcPr>
            <w:tcW w:w="0" w:type="auto"/>
            <w:vMerge/>
          </w:tcPr>
          <w:p w14:paraId="0A23F72C" w14:textId="77777777" w:rsidR="00A576E2" w:rsidRPr="009B4547" w:rsidRDefault="00A576E2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20CE0C28" w14:textId="4FF339CA" w:rsidR="00A576E2" w:rsidRPr="00E93D71" w:rsidRDefault="00A576E2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Why does the west Wales coast have such dramatic coastal landforms?</w:t>
            </w:r>
          </w:p>
        </w:tc>
        <w:tc>
          <w:tcPr>
            <w:tcW w:w="0" w:type="auto"/>
          </w:tcPr>
          <w:p w14:paraId="40FCD63F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Wales coastline has many different coastal landforms</w:t>
            </w:r>
          </w:p>
          <w:p w14:paraId="3EB3FCE3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Cardigan Bay is the largest bay in the UK</w:t>
            </w:r>
          </w:p>
          <w:p w14:paraId="19F96DAE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Broad Haven bay (Pembrokeshire) was formed by erosion</w:t>
            </w:r>
          </w:p>
          <w:p w14:paraId="10F15E3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Hard rock on either side of Broad Haven was left as headlands</w:t>
            </w:r>
          </w:p>
          <w:p w14:paraId="16B73733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Softer rock in between was eroded to form the bay</w:t>
            </w:r>
          </w:p>
          <w:p w14:paraId="0DCD584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bay is sheltered by hard rocks (headlands) on either side</w:t>
            </w:r>
          </w:p>
          <w:p w14:paraId="19BF55FC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Strong storm winds batter the west Wales coast making powerful waves</w:t>
            </w:r>
          </w:p>
          <w:p w14:paraId="5C526A0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wrap around headlands and attack from both sides</w:t>
            </w:r>
          </w:p>
          <w:p w14:paraId="60B990D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open cracks in headlands to form caves</w:t>
            </w:r>
          </w:p>
          <w:p w14:paraId="49F55D58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Caves are eroded all the way through to form arches</w:t>
            </w:r>
          </w:p>
          <w:p w14:paraId="650AD461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When arches collapse, they leave stacks (pillars of rock)</w:t>
            </w:r>
          </w:p>
          <w:p w14:paraId="6B827E2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Green Bridge of Wales is an arch with stacks</w:t>
            </w:r>
          </w:p>
          <w:p w14:paraId="5EA0FF13" w14:textId="082E941C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west Wales coast has dramatic landforms because of powerful waves and varying rock hardness</w:t>
            </w:r>
          </w:p>
        </w:tc>
        <w:tc>
          <w:tcPr>
            <w:tcW w:w="0" w:type="auto"/>
          </w:tcPr>
          <w:p w14:paraId="7DF4A60C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how bays are formed with reference to hard and soft rock</w:t>
            </w:r>
          </w:p>
          <w:p w14:paraId="2D931D3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the sequence of erosion creating caves, arches and stacks</w:t>
            </w:r>
          </w:p>
          <w:p w14:paraId="7FD3739B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accurately</w:t>
            </w:r>
          </w:p>
          <w:p w14:paraId="6E06F1D9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Predicting future changes to coastal features</w:t>
            </w:r>
          </w:p>
          <w:p w14:paraId="32A89582" w14:textId="1B790B71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and annotating photographs with geographical terms</w:t>
            </w:r>
          </w:p>
        </w:tc>
        <w:tc>
          <w:tcPr>
            <w:tcW w:w="0" w:type="auto"/>
          </w:tcPr>
          <w:p w14:paraId="0DB8C066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Choose one photograph of west Wales coast and describe what you can see</w:t>
            </w:r>
          </w:p>
          <w:p w14:paraId="03B9D470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Describe what you can't see but know has happened (erosion processes)</w:t>
            </w:r>
          </w:p>
          <w:p w14:paraId="0B1775D4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22-23 in Coastal Processes booklet</w:t>
            </w:r>
          </w:p>
          <w:p w14:paraId="1E0FEEC7" w14:textId="77777777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Label photographs with arrows, sketches and geographical vocabulary</w:t>
            </w:r>
          </w:p>
          <w:p w14:paraId="1160406D" w14:textId="64481AF0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Predict what will happen to the Green Bridge of Wales over time</w:t>
            </w:r>
          </w:p>
        </w:tc>
        <w:tc>
          <w:tcPr>
            <w:tcW w:w="0" w:type="auto"/>
          </w:tcPr>
          <w:p w14:paraId="34945FB4" w14:textId="3D3E5070" w:rsidR="00A576E2" w:rsidRPr="009B4547" w:rsidRDefault="00A576E2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Cardigan Bay</w:t>
            </w:r>
          </w:p>
        </w:tc>
        <w:tc>
          <w:tcPr>
            <w:tcW w:w="0" w:type="auto"/>
            <w:vAlign w:val="center"/>
          </w:tcPr>
          <w:p w14:paraId="3B284885" w14:textId="77777777" w:rsidR="00A576E2" w:rsidRPr="009B4547" w:rsidRDefault="00A576E2" w:rsidP="00A576E2">
            <w:pPr>
              <w:rPr>
                <w:rFonts w:ascii="Tahoma" w:hAnsi="Tahoma" w:cs="Tahoma"/>
              </w:rPr>
            </w:pPr>
          </w:p>
        </w:tc>
      </w:tr>
      <w:tr w:rsidR="00BB1DA2" w:rsidRPr="009B4547" w14:paraId="0DA507BF" w14:textId="77777777" w:rsidTr="00232FE3">
        <w:tc>
          <w:tcPr>
            <w:tcW w:w="0" w:type="auto"/>
            <w:vMerge/>
          </w:tcPr>
          <w:p w14:paraId="38D91E35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gridSpan w:val="6"/>
            <w:shd w:val="clear" w:color="auto" w:fill="FFFF00"/>
          </w:tcPr>
          <w:p w14:paraId="56DA7D57" w14:textId="268F035D" w:rsidR="00BB1DA2" w:rsidRPr="009B4547" w:rsidRDefault="00BB1DA2" w:rsidP="00BB1DA2">
            <w:pPr>
              <w:jc w:val="center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="00003A24">
              <w:rPr>
                <w:rFonts w:ascii="Tahoma" w:hAnsi="Tahoma" w:cs="Tahoma"/>
                <w:color w:val="000000"/>
                <w:sz w:val="28"/>
                <w:szCs w:val="28"/>
              </w:rPr>
              <w:t>’</w:t>
            </w:r>
            <w:r w:rsidR="00003A24" w:rsidRPr="00003A24">
              <w:rPr>
                <w:rFonts w:ascii="Tahoma" w:hAnsi="Tahoma" w:cs="Tahoma"/>
                <w:color w:val="000000"/>
                <w:sz w:val="28"/>
                <w:szCs w:val="28"/>
              </w:rPr>
              <w:t>How does the location of west Wales affect its coast?’</w:t>
            </w:r>
          </w:p>
          <w:p w14:paraId="170749C0" w14:textId="08A74743" w:rsidR="00BB1DA2" w:rsidRPr="009B4547" w:rsidRDefault="00BB1DA2" w:rsidP="00313B2A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4C72A66C" w14:textId="77777777" w:rsidR="00BB1DA2" w:rsidRDefault="00BB1DA2" w:rsidP="00AC390B">
      <w:pPr>
        <w:rPr>
          <w:rFonts w:ascii="Tahoma" w:hAnsi="Tahoma" w:cs="Tahoma"/>
          <w:b/>
          <w:bCs/>
          <w:u w:val="single"/>
        </w:rPr>
      </w:pPr>
    </w:p>
    <w:p w14:paraId="1B5D7FA3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42330512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079BF7DD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2D1863DF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1BB63562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599A25C5" w14:textId="77777777" w:rsidR="00232FE3" w:rsidRDefault="00232FE3" w:rsidP="00AC390B">
      <w:pPr>
        <w:rPr>
          <w:rFonts w:ascii="Tahoma" w:hAnsi="Tahoma" w:cs="Tahoma"/>
          <w:b/>
          <w:bCs/>
          <w:u w:val="single"/>
        </w:rPr>
      </w:pPr>
    </w:p>
    <w:p w14:paraId="624BAA71" w14:textId="77777777" w:rsidR="00814147" w:rsidRDefault="00814147" w:rsidP="00814147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2"/>
        <w:gridCol w:w="1978"/>
        <w:gridCol w:w="5321"/>
        <w:gridCol w:w="3283"/>
        <w:gridCol w:w="3284"/>
        <w:gridCol w:w="2794"/>
        <w:gridCol w:w="2149"/>
      </w:tblGrid>
      <w:tr w:rsidR="00814147" w:rsidRPr="00A67CD6" w14:paraId="37BAEE84" w14:textId="77777777" w:rsidTr="00305961">
        <w:tc>
          <w:tcPr>
            <w:tcW w:w="0" w:type="auto"/>
            <w:gridSpan w:val="7"/>
          </w:tcPr>
          <w:p w14:paraId="0BD6AD10" w14:textId="64CC781D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4</w:t>
            </w: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Spring 2:</w:t>
            </w: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 w:rsidR="00A24239">
              <w:rPr>
                <w:rFonts w:ascii="Tahoma" w:hAnsi="Tahoma" w:cs="Tahoma"/>
                <w:b/>
                <w:bCs/>
                <w:sz w:val="28"/>
                <w:szCs w:val="28"/>
              </w:rPr>
              <w:t>Tourism</w:t>
            </w:r>
          </w:p>
          <w:p w14:paraId="45B9E387" w14:textId="01439119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920210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A24239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Interaction</w:t>
            </w:r>
          </w:p>
          <w:p w14:paraId="075A8C09" w14:textId="136515F2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color w:val="000000"/>
                <w:sz w:val="28"/>
                <w:szCs w:val="28"/>
              </w:rPr>
              <w:t>Disciplinary Outcome: By the end of the unit pupils will be able to</w:t>
            </w:r>
            <w:r w:rsidR="00706F3E">
              <w:rPr>
                <w:rFonts w:ascii="Tahoma" w:hAnsi="Tahoma" w:cs="Tahoma"/>
                <w:color w:val="000000"/>
                <w:sz w:val="28"/>
                <w:szCs w:val="28"/>
              </w:rPr>
              <w:t xml:space="preserve"> </w:t>
            </w:r>
            <w:r w:rsidR="00182314" w:rsidRPr="00182314">
              <w:rPr>
                <w:rFonts w:ascii="Tahoma" w:hAnsi="Tahoma" w:cs="Tahoma"/>
                <w:color w:val="000000"/>
                <w:sz w:val="28"/>
                <w:szCs w:val="28"/>
              </w:rPr>
              <w:t>answer the question: How do tourists interact with a place?</w:t>
            </w:r>
          </w:p>
        </w:tc>
      </w:tr>
      <w:tr w:rsidR="00814147" w:rsidRPr="00A67CD6" w14:paraId="3E24E28B" w14:textId="77777777" w:rsidTr="00305961">
        <w:tc>
          <w:tcPr>
            <w:tcW w:w="0" w:type="auto"/>
            <w:vAlign w:val="center"/>
          </w:tcPr>
          <w:p w14:paraId="195D0F1A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2219276C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3A0A1EF2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3151F30C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2FE5D1A0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1EA7BECB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Core Vocabulary</w:t>
            </w:r>
          </w:p>
          <w:p w14:paraId="244F3928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0E506AFB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Connections</w:t>
            </w:r>
          </w:p>
        </w:tc>
      </w:tr>
      <w:tr w:rsidR="00CF2B66" w:rsidRPr="00A67CD6" w14:paraId="6512DB75" w14:textId="77777777" w:rsidTr="00305961">
        <w:tc>
          <w:tcPr>
            <w:tcW w:w="0" w:type="auto"/>
            <w:vMerge w:val="restart"/>
          </w:tcPr>
          <w:p w14:paraId="7B3FBF8E" w14:textId="77777777" w:rsidR="00CF2B66" w:rsidRPr="005F44CD" w:rsidRDefault="00CF2B66" w:rsidP="00CF2B66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Pupils will learn: </w:t>
            </w:r>
          </w:p>
          <w:p w14:paraId="57A4B5BA" w14:textId="77777777" w:rsid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Depth focus: Llandudno, Wales - a seaside town (link back to coastal processes in previous unit) </w:t>
            </w:r>
          </w:p>
          <w:p w14:paraId="64DC863F" w14:textId="77777777" w:rsid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Types of tourism (e.g. visiting friends and family activity holidays). Skiing holidays in the Alps. </w:t>
            </w:r>
          </w:p>
          <w:p w14:paraId="7B170B61" w14:textId="77777777" w:rsid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The growth of tourism in the UK and overseas. </w:t>
            </w:r>
          </w:p>
          <w:p w14:paraId="3E1C890A" w14:textId="77777777" w:rsid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Sunshine holidays in Spain. </w:t>
            </w:r>
          </w:p>
          <w:p w14:paraId="67C227C3" w14:textId="77777777" w:rsid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Advantages and disadvantages of tourism. </w:t>
            </w:r>
          </w:p>
          <w:p w14:paraId="1E7C4998" w14:textId="77777777" w:rsid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Sustainable tourism. </w:t>
            </w:r>
          </w:p>
          <w:p w14:paraId="307C47E0" w14:textId="21201952" w:rsidR="00CF2B66" w:rsidRPr="00FD1275" w:rsidRDefault="00CF2B66" w:rsidP="00CF2B66">
            <w:pPr>
              <w:rPr>
                <w:rStyle w:val="Strong"/>
                <w:b w:val="0"/>
                <w:bCs w:val="0"/>
              </w:rPr>
            </w:pPr>
            <w:r w:rsidRPr="007E62FE">
              <w:rPr>
                <w:rFonts w:ascii="Tahoma" w:hAnsi="Tahoma" w:cs="Tahoma"/>
              </w:rPr>
              <w:t>Geographical skills: Interpreting climate data</w:t>
            </w:r>
          </w:p>
        </w:tc>
        <w:tc>
          <w:tcPr>
            <w:tcW w:w="0" w:type="auto"/>
          </w:tcPr>
          <w:p w14:paraId="2ADE22BC" w14:textId="22E8DFB6" w:rsidR="00CF2B66" w:rsidRPr="00CF2B66" w:rsidRDefault="00CF2B66" w:rsidP="00CF2B66">
            <w:pPr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CF2B66">
              <w:rPr>
                <w:rFonts w:ascii="Tahoma" w:hAnsi="Tahoma" w:cs="Tahoma"/>
              </w:rPr>
              <w:t>How do seaside towns attract tourists?</w:t>
            </w:r>
          </w:p>
        </w:tc>
        <w:tc>
          <w:tcPr>
            <w:tcW w:w="0" w:type="auto"/>
          </w:tcPr>
          <w:p w14:paraId="26E74F47" w14:textId="1B93D2DB" w:rsidR="00CF2B66" w:rsidRP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A seaside town is a settlement on the coast that people visit. Llandudno is a seaside town in north Wales. Features include piers, promenades, beaches, and tourist accommodation.</w:t>
            </w:r>
          </w:p>
        </w:tc>
        <w:tc>
          <w:tcPr>
            <w:tcW w:w="0" w:type="auto"/>
          </w:tcPr>
          <w:p w14:paraId="12D92D7D" w14:textId="110CD914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Using maps and compass directions; identifying human and physical features; describing place.</w:t>
            </w:r>
          </w:p>
        </w:tc>
        <w:tc>
          <w:tcPr>
            <w:tcW w:w="0" w:type="auto"/>
          </w:tcPr>
          <w:p w14:paraId="30B2CDF5" w14:textId="34F08C9D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Identify seaside features in photographs and maps; label a map of Llandudno; design a tourism poster.</w:t>
            </w:r>
          </w:p>
        </w:tc>
        <w:tc>
          <w:tcPr>
            <w:tcW w:w="0" w:type="auto"/>
          </w:tcPr>
          <w:p w14:paraId="5693F6A9" w14:textId="0B4F2D4B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seaside, coast, pier, promenade, tourist, seaside town, accommodation</w:t>
            </w:r>
          </w:p>
        </w:tc>
        <w:tc>
          <w:tcPr>
            <w:tcW w:w="0" w:type="auto"/>
          </w:tcPr>
          <w:p w14:paraId="056A9640" w14:textId="727B77DC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: How do seaside towns attract tourists?</w:t>
            </w:r>
          </w:p>
        </w:tc>
      </w:tr>
      <w:tr w:rsidR="00CF2B66" w:rsidRPr="00A67CD6" w14:paraId="719A5ADB" w14:textId="77777777" w:rsidTr="00305961">
        <w:tc>
          <w:tcPr>
            <w:tcW w:w="0" w:type="auto"/>
            <w:vMerge/>
          </w:tcPr>
          <w:p w14:paraId="1F79F8EA" w14:textId="77777777" w:rsidR="00CF2B66" w:rsidRPr="00920210" w:rsidRDefault="00CF2B66" w:rsidP="00CF2B6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254EE195" w14:textId="2140E08D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What different types of tourism are there?</w:t>
            </w:r>
          </w:p>
        </w:tc>
        <w:tc>
          <w:tcPr>
            <w:tcW w:w="0" w:type="auto"/>
          </w:tcPr>
          <w:p w14:paraId="5E30C9EC" w14:textId="68E6AF7D" w:rsidR="00CF2B66" w:rsidRP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Tourists travel for different reasons. Types include seaside tourism, visiting friends and relatives, cultural tourism, and activity tourism. Tourism creates income.</w:t>
            </w:r>
          </w:p>
        </w:tc>
        <w:tc>
          <w:tcPr>
            <w:tcW w:w="0" w:type="auto"/>
          </w:tcPr>
          <w:p w14:paraId="10BF56CD" w14:textId="74E741DF" w:rsidR="00CF2B66" w:rsidRPr="00CF2B66" w:rsidRDefault="00CF2B66" w:rsidP="00CF2B66">
            <w:pPr>
              <w:ind w:left="4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Classifying; explaining examples; using geographical vocabulary.</w:t>
            </w:r>
          </w:p>
        </w:tc>
        <w:tc>
          <w:tcPr>
            <w:tcW w:w="0" w:type="auto"/>
          </w:tcPr>
          <w:p w14:paraId="1771B7D0" w14:textId="66D704B1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Sort examples of tourism; write explanations; create a spider diagram showing tourism and income.</w:t>
            </w:r>
          </w:p>
        </w:tc>
        <w:tc>
          <w:tcPr>
            <w:tcW w:w="0" w:type="auto"/>
          </w:tcPr>
          <w:p w14:paraId="00A56907" w14:textId="61DBDDBB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tourist, tourism, income, souvenir, industry, cultural, activity</w:t>
            </w:r>
          </w:p>
        </w:tc>
        <w:tc>
          <w:tcPr>
            <w:tcW w:w="0" w:type="auto"/>
          </w:tcPr>
          <w:p w14:paraId="64BAE970" w14:textId="1E777A5C" w:rsidR="00CF2B66" w:rsidRPr="00CF2B66" w:rsidRDefault="00CF2B66" w:rsidP="00CF2B66">
            <w:pPr>
              <w:rPr>
                <w:rFonts w:ascii="Tahoma" w:hAnsi="Tahoma" w:cs="Tahoma"/>
                <w:b/>
                <w:bCs/>
              </w:rPr>
            </w:pPr>
            <w:r w:rsidRPr="00CF2B66">
              <w:rPr>
                <w:rFonts w:ascii="Tahoma" w:hAnsi="Tahoma" w:cs="Tahoma"/>
              </w:rPr>
              <w:t>: What different types of tourism are there?</w:t>
            </w:r>
          </w:p>
        </w:tc>
      </w:tr>
      <w:tr w:rsidR="00CF2B66" w:rsidRPr="00A67CD6" w14:paraId="286D598F" w14:textId="77777777" w:rsidTr="00305961">
        <w:tc>
          <w:tcPr>
            <w:tcW w:w="0" w:type="auto"/>
            <w:vMerge/>
          </w:tcPr>
          <w:p w14:paraId="499C81D0" w14:textId="77777777" w:rsidR="00CF2B66" w:rsidRPr="00920210" w:rsidRDefault="00CF2B66" w:rsidP="00CF2B6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142CE4F4" w14:textId="21D6F38C" w:rsidR="00CF2B66" w:rsidRPr="00CF2B66" w:rsidRDefault="00CF2B66" w:rsidP="00CF2B66">
            <w:pPr>
              <w:rPr>
                <w:rFonts w:ascii="Tahoma" w:hAnsi="Tahoma" w:cs="Tahoma"/>
                <w:color w:val="000000"/>
              </w:rPr>
            </w:pPr>
            <w:r w:rsidRPr="00CF2B66">
              <w:rPr>
                <w:rFonts w:ascii="Tahoma" w:hAnsi="Tahoma" w:cs="Tahoma"/>
              </w:rPr>
              <w:t>Why do tourists visit mountain areas?</w:t>
            </w:r>
          </w:p>
        </w:tc>
        <w:tc>
          <w:tcPr>
            <w:tcW w:w="0" w:type="auto"/>
          </w:tcPr>
          <w:p w14:paraId="195816B2" w14:textId="151DA326" w:rsidR="00CF2B66" w:rsidRP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Mountain regions like the Alps attract tourists for skiing and walking. Climate affects tourism. Zermatt is a mountain settlement in Switzerland.</w:t>
            </w:r>
          </w:p>
        </w:tc>
        <w:tc>
          <w:tcPr>
            <w:tcW w:w="0" w:type="auto"/>
          </w:tcPr>
          <w:p w14:paraId="636B6B07" w14:textId="2D089A42" w:rsidR="00CF2B66" w:rsidRPr="00CF2B66" w:rsidRDefault="00CF2B66" w:rsidP="00CF2B66">
            <w:pPr>
              <w:ind w:left="4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Interpreting climate graphs; comparing places; explaining advantages and disadvantages.</w:t>
            </w:r>
          </w:p>
        </w:tc>
        <w:tc>
          <w:tcPr>
            <w:tcW w:w="0" w:type="auto"/>
          </w:tcPr>
          <w:p w14:paraId="2AF5C682" w14:textId="3E12AB52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Analyse climate data for Zermatt; compare summer and winter tourism; write pros and cons.</w:t>
            </w:r>
          </w:p>
        </w:tc>
        <w:tc>
          <w:tcPr>
            <w:tcW w:w="0" w:type="auto"/>
          </w:tcPr>
          <w:p w14:paraId="31CD3056" w14:textId="6D433E5B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mountain, summit, climate, temperature, rainfall, ski slope, ski lift</w:t>
            </w:r>
          </w:p>
        </w:tc>
        <w:tc>
          <w:tcPr>
            <w:tcW w:w="0" w:type="auto"/>
          </w:tcPr>
          <w:p w14:paraId="27C4152E" w14:textId="0B9262A6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: Why do tourists visit mountain areas?</w:t>
            </w:r>
          </w:p>
        </w:tc>
      </w:tr>
      <w:tr w:rsidR="00CF2B66" w:rsidRPr="00A67CD6" w14:paraId="5327D07C" w14:textId="77777777" w:rsidTr="00305961">
        <w:tc>
          <w:tcPr>
            <w:tcW w:w="0" w:type="auto"/>
            <w:vMerge/>
          </w:tcPr>
          <w:p w14:paraId="0611803F" w14:textId="77777777" w:rsidR="00CF2B66" w:rsidRPr="00920210" w:rsidRDefault="00CF2B66" w:rsidP="00CF2B6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68719453" w14:textId="0B26DE70" w:rsidR="00CF2B66" w:rsidRPr="00CF2B66" w:rsidRDefault="00CF2B66" w:rsidP="00CF2B66">
            <w:pPr>
              <w:rPr>
                <w:rFonts w:ascii="Tahoma" w:hAnsi="Tahoma" w:cs="Tahoma"/>
                <w:color w:val="000000"/>
              </w:rPr>
            </w:pPr>
            <w:r w:rsidRPr="00CF2B66">
              <w:rPr>
                <w:rFonts w:ascii="Tahoma" w:hAnsi="Tahoma" w:cs="Tahoma"/>
              </w:rPr>
              <w:t>How has tourism changed over time?</w:t>
            </w:r>
          </w:p>
        </w:tc>
        <w:tc>
          <w:tcPr>
            <w:tcW w:w="0" w:type="auto"/>
          </w:tcPr>
          <w:p w14:paraId="68543121" w14:textId="15462698" w:rsidR="00CF2B66" w:rsidRP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Tourism has grown due to better transport such as railways and air travel. More people now travel abroad to destinations like Spain and France.</w:t>
            </w:r>
          </w:p>
        </w:tc>
        <w:tc>
          <w:tcPr>
            <w:tcW w:w="0" w:type="auto"/>
          </w:tcPr>
          <w:p w14:paraId="00EDBE4C" w14:textId="3F43550F" w:rsidR="00CF2B66" w:rsidRPr="00CF2B66" w:rsidRDefault="00CF2B66" w:rsidP="00CF2B66">
            <w:pPr>
              <w:ind w:left="4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Interpreting data; drawing bar graphs; identifying change over time.</w:t>
            </w:r>
          </w:p>
        </w:tc>
        <w:tc>
          <w:tcPr>
            <w:tcW w:w="0" w:type="auto"/>
          </w:tcPr>
          <w:p w14:paraId="3BAA0E06" w14:textId="1522F100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Create and interpret bar graphs; discuss reasons for change; answer data questions.</w:t>
            </w:r>
          </w:p>
        </w:tc>
        <w:tc>
          <w:tcPr>
            <w:tcW w:w="0" w:type="auto"/>
          </w:tcPr>
          <w:p w14:paraId="05E8E0AA" w14:textId="78844A97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destination, transport, airline, airport, graph, data</w:t>
            </w:r>
          </w:p>
        </w:tc>
        <w:tc>
          <w:tcPr>
            <w:tcW w:w="0" w:type="auto"/>
          </w:tcPr>
          <w:p w14:paraId="51FF8896" w14:textId="535932E7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: How has tourism changed over time?</w:t>
            </w:r>
          </w:p>
        </w:tc>
      </w:tr>
      <w:tr w:rsidR="00CF2B66" w:rsidRPr="00A67CD6" w14:paraId="139E93C0" w14:textId="77777777" w:rsidTr="00305961">
        <w:tc>
          <w:tcPr>
            <w:tcW w:w="0" w:type="auto"/>
            <w:vMerge/>
          </w:tcPr>
          <w:p w14:paraId="397617C3" w14:textId="77777777" w:rsidR="00CF2B66" w:rsidRPr="00920210" w:rsidRDefault="00CF2B66" w:rsidP="00CF2B6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027A7134" w14:textId="6A0E9D44" w:rsidR="00CF2B66" w:rsidRPr="00CF2B66" w:rsidRDefault="00CF2B66" w:rsidP="00CF2B66">
            <w:pPr>
              <w:rPr>
                <w:rFonts w:ascii="Tahoma" w:hAnsi="Tahoma" w:cs="Tahoma"/>
                <w:color w:val="000000"/>
              </w:rPr>
            </w:pPr>
            <w:r w:rsidRPr="00CF2B66">
              <w:rPr>
                <w:rFonts w:ascii="Tahoma" w:hAnsi="Tahoma" w:cs="Tahoma"/>
              </w:rPr>
              <w:t>Why is Spain a popular tourist destination?</w:t>
            </w:r>
          </w:p>
        </w:tc>
        <w:tc>
          <w:tcPr>
            <w:tcW w:w="0" w:type="auto"/>
          </w:tcPr>
          <w:p w14:paraId="2E5597CE" w14:textId="3D6D15FA" w:rsidR="00CF2B66" w:rsidRP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Spain is closer to the Equator than the UK and has a warmer climate. Majorca is a popular island destination with beaches and tourist accommodation.</w:t>
            </w:r>
          </w:p>
        </w:tc>
        <w:tc>
          <w:tcPr>
            <w:tcW w:w="0" w:type="auto"/>
          </w:tcPr>
          <w:p w14:paraId="24AD915B" w14:textId="1CF0F93B" w:rsidR="00CF2B66" w:rsidRPr="00CF2B66" w:rsidRDefault="00CF2B66" w:rsidP="00CF2B66">
            <w:pPr>
              <w:ind w:left="4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Using locational language; interpreting climate tables; explaining cause and effect.</w:t>
            </w:r>
          </w:p>
        </w:tc>
        <w:tc>
          <w:tcPr>
            <w:tcW w:w="0" w:type="auto"/>
          </w:tcPr>
          <w:p w14:paraId="31AE2088" w14:textId="63960501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Describe Spain’s location; analyse climate data; explain reasons for tourism growth.</w:t>
            </w:r>
          </w:p>
        </w:tc>
        <w:tc>
          <w:tcPr>
            <w:tcW w:w="0" w:type="auto"/>
          </w:tcPr>
          <w:p w14:paraId="0022DE65" w14:textId="0D4AD687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climate, Equator, mainland, island, Mediterranean, package holiday</w:t>
            </w:r>
          </w:p>
        </w:tc>
        <w:tc>
          <w:tcPr>
            <w:tcW w:w="0" w:type="auto"/>
          </w:tcPr>
          <w:p w14:paraId="54BA8C20" w14:textId="22012A43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: Why is Spain a popular tourist destination?</w:t>
            </w:r>
          </w:p>
        </w:tc>
      </w:tr>
      <w:tr w:rsidR="00CF2B66" w:rsidRPr="00A67CD6" w14:paraId="71A2502B" w14:textId="77777777" w:rsidTr="00305961">
        <w:tc>
          <w:tcPr>
            <w:tcW w:w="0" w:type="auto"/>
            <w:vMerge/>
          </w:tcPr>
          <w:p w14:paraId="4596F2BC" w14:textId="77777777" w:rsidR="00CF2B66" w:rsidRPr="00920210" w:rsidRDefault="00CF2B66" w:rsidP="00CF2B6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4AEAE2CC" w14:textId="11D43C5C" w:rsidR="00CF2B66" w:rsidRPr="00CF2B66" w:rsidRDefault="00CF2B66" w:rsidP="00CF2B66">
            <w:pPr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CF2B66">
              <w:rPr>
                <w:rFonts w:ascii="Tahoma" w:hAnsi="Tahoma" w:cs="Tahoma"/>
              </w:rPr>
              <w:t>How can tourism be managed sustainably?</w:t>
            </w:r>
          </w:p>
        </w:tc>
        <w:tc>
          <w:tcPr>
            <w:tcW w:w="0" w:type="auto"/>
          </w:tcPr>
          <w:p w14:paraId="300B9768" w14:textId="315990F1" w:rsidR="00CF2B66" w:rsidRPr="00CF2B66" w:rsidRDefault="00CF2B66" w:rsidP="00CF2B6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Tourism has economic and environmental impacts. Sustainable tourism aims to reduce harm while supporting local economies.</w:t>
            </w:r>
          </w:p>
        </w:tc>
        <w:tc>
          <w:tcPr>
            <w:tcW w:w="0" w:type="auto"/>
          </w:tcPr>
          <w:p w14:paraId="47BC4ED1" w14:textId="541A3003" w:rsidR="00CF2B66" w:rsidRPr="00CF2B66" w:rsidRDefault="00CF2B66" w:rsidP="00CF2B66">
            <w:pPr>
              <w:pStyle w:val="ListParagraph"/>
              <w:ind w:left="40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Evaluating impacts; categorising effects; proposing solutions.</w:t>
            </w:r>
          </w:p>
        </w:tc>
        <w:tc>
          <w:tcPr>
            <w:tcW w:w="0" w:type="auto"/>
          </w:tcPr>
          <w:p w14:paraId="1E288032" w14:textId="0BB0C15A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Sort economic vs environmental effects; study examples of ecotourism; write balanced explanations.</w:t>
            </w:r>
          </w:p>
        </w:tc>
        <w:tc>
          <w:tcPr>
            <w:tcW w:w="0" w:type="auto"/>
          </w:tcPr>
          <w:p w14:paraId="12CAB098" w14:textId="16F66081" w:rsidR="00CF2B66" w:rsidRPr="00CF2B66" w:rsidRDefault="00CF2B66" w:rsidP="00CF2B66">
            <w:pPr>
              <w:ind w:left="43"/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sustainable tourism, economy, environment, ecotourism, impact</w:t>
            </w:r>
          </w:p>
        </w:tc>
        <w:tc>
          <w:tcPr>
            <w:tcW w:w="0" w:type="auto"/>
          </w:tcPr>
          <w:p w14:paraId="04E57411" w14:textId="37436848" w:rsidR="00CF2B66" w:rsidRPr="00CF2B66" w:rsidRDefault="00CF2B66" w:rsidP="00CF2B66">
            <w:pPr>
              <w:rPr>
                <w:rFonts w:ascii="Tahoma" w:hAnsi="Tahoma" w:cs="Tahoma"/>
              </w:rPr>
            </w:pPr>
            <w:r w:rsidRPr="00CF2B66">
              <w:rPr>
                <w:rFonts w:ascii="Tahoma" w:hAnsi="Tahoma" w:cs="Tahoma"/>
              </w:rPr>
              <w:t>: How can tourism be managed sustainably?</w:t>
            </w:r>
          </w:p>
        </w:tc>
      </w:tr>
      <w:tr w:rsidR="00814147" w:rsidRPr="00A67CD6" w14:paraId="6165F13B" w14:textId="77777777" w:rsidTr="00305961">
        <w:tc>
          <w:tcPr>
            <w:tcW w:w="0" w:type="auto"/>
            <w:vMerge/>
          </w:tcPr>
          <w:p w14:paraId="7AEA70F6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shd w:val="clear" w:color="auto" w:fill="FFFF00"/>
          </w:tcPr>
          <w:p w14:paraId="0EFC8A93" w14:textId="77777777" w:rsidR="00814147" w:rsidRPr="00A67CD6" w:rsidRDefault="00814147" w:rsidP="00313B2A">
            <w:pPr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0" w:type="auto"/>
            <w:gridSpan w:val="5"/>
            <w:shd w:val="clear" w:color="auto" w:fill="FFFF00"/>
          </w:tcPr>
          <w:p w14:paraId="095CF0F6" w14:textId="1697FA9D" w:rsidR="00814147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32"/>
                <w:szCs w:val="32"/>
              </w:rPr>
            </w:pPr>
            <w:r w:rsidRPr="00A67CD6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="00182314" w:rsidRPr="00182314">
              <w:rPr>
                <w:rFonts w:ascii="Tahoma" w:hAnsi="Tahoma" w:cs="Tahoma"/>
                <w:color w:val="000000"/>
              </w:rPr>
              <w:t>How do tourists interact with a place?</w:t>
            </w:r>
          </w:p>
          <w:p w14:paraId="4D94D2C0" w14:textId="26F16100" w:rsidR="00814147" w:rsidRPr="00991621" w:rsidRDefault="00814147" w:rsidP="00313B2A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1EE44A57" w14:textId="77777777" w:rsidR="00814147" w:rsidRDefault="00814147" w:rsidP="00814147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6"/>
        <w:gridCol w:w="2951"/>
        <w:gridCol w:w="2986"/>
        <w:gridCol w:w="3124"/>
        <w:gridCol w:w="3742"/>
        <w:gridCol w:w="4158"/>
        <w:gridCol w:w="3374"/>
      </w:tblGrid>
      <w:tr w:rsidR="00814147" w:rsidRPr="00A67CD6" w14:paraId="54A0C241" w14:textId="77777777" w:rsidTr="00313B2A">
        <w:tc>
          <w:tcPr>
            <w:tcW w:w="22361" w:type="dxa"/>
            <w:gridSpan w:val="7"/>
          </w:tcPr>
          <w:p w14:paraId="3704A048" w14:textId="28B9A73F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Year 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4</w:t>
            </w: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Summer 1: </w:t>
            </w: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 w:rsidR="005755FE">
              <w:rPr>
                <w:rFonts w:ascii="Tahoma" w:hAnsi="Tahoma" w:cs="Tahoma"/>
                <w:b/>
                <w:bCs/>
                <w:sz w:val="28"/>
                <w:szCs w:val="28"/>
              </w:rPr>
              <w:t>Earthquakes</w:t>
            </w:r>
          </w:p>
          <w:p w14:paraId="4785B83B" w14:textId="5DCF4980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920210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A24239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Interaction</w:t>
            </w:r>
          </w:p>
          <w:p w14:paraId="6FF9939C" w14:textId="734984F1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color w:val="000000"/>
                <w:sz w:val="28"/>
                <w:szCs w:val="28"/>
              </w:rPr>
              <w:t>Disciplinary Outcome: By the end of the unit pupils will be able to</w:t>
            </w:r>
            <w:r w:rsidR="00706F3E">
              <w:rPr>
                <w:rFonts w:ascii="Tahoma" w:hAnsi="Tahoma" w:cs="Tahoma"/>
                <w:color w:val="000000"/>
                <w:sz w:val="28"/>
                <w:szCs w:val="28"/>
              </w:rPr>
              <w:t xml:space="preserve"> </w:t>
            </w:r>
            <w:r w:rsidR="00706F3E" w:rsidRPr="00706F3E">
              <w:rPr>
                <w:rFonts w:ascii="Tahoma" w:hAnsi="Tahoma" w:cs="Tahoma"/>
                <w:color w:val="000000"/>
                <w:sz w:val="28"/>
                <w:szCs w:val="28"/>
              </w:rPr>
              <w:t xml:space="preserve">answer the question: </w:t>
            </w:r>
            <w:r w:rsidR="00D9259F" w:rsidRPr="00D9259F">
              <w:rPr>
                <w:rFonts w:ascii="Tahoma" w:hAnsi="Tahoma" w:cs="Tahoma"/>
                <w:color w:val="000000"/>
                <w:sz w:val="28"/>
                <w:szCs w:val="28"/>
              </w:rPr>
              <w:t>answer the question: How do earthquakes affect people and environments?</w:t>
            </w:r>
          </w:p>
        </w:tc>
      </w:tr>
      <w:tr w:rsidR="00814147" w:rsidRPr="00A67CD6" w14:paraId="54880565" w14:textId="77777777" w:rsidTr="00313B2A">
        <w:tc>
          <w:tcPr>
            <w:tcW w:w="2026" w:type="dxa"/>
            <w:vAlign w:val="center"/>
          </w:tcPr>
          <w:p w14:paraId="364917BF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2951" w:type="dxa"/>
            <w:vAlign w:val="center"/>
          </w:tcPr>
          <w:p w14:paraId="2D20D5F3" w14:textId="30045465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Lesson Sequence and .</w:t>
            </w:r>
          </w:p>
        </w:tc>
        <w:tc>
          <w:tcPr>
            <w:tcW w:w="2986" w:type="dxa"/>
            <w:vAlign w:val="center"/>
          </w:tcPr>
          <w:p w14:paraId="5FBCA3C4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3124" w:type="dxa"/>
            <w:vAlign w:val="center"/>
          </w:tcPr>
          <w:p w14:paraId="62E383E5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3742" w:type="dxa"/>
            <w:vAlign w:val="center"/>
          </w:tcPr>
          <w:p w14:paraId="4D47E565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4158" w:type="dxa"/>
            <w:vAlign w:val="center"/>
          </w:tcPr>
          <w:p w14:paraId="5A384189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Core Vocabulary</w:t>
            </w:r>
          </w:p>
          <w:p w14:paraId="3B37098C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3374" w:type="dxa"/>
            <w:vAlign w:val="center"/>
          </w:tcPr>
          <w:p w14:paraId="49762576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Connections</w:t>
            </w:r>
          </w:p>
        </w:tc>
      </w:tr>
      <w:tr w:rsidR="007F10CF" w:rsidRPr="00A67CD6" w14:paraId="165CE7F5" w14:textId="77777777" w:rsidTr="00921EF7">
        <w:tc>
          <w:tcPr>
            <w:tcW w:w="2026" w:type="dxa"/>
            <w:vMerge w:val="restart"/>
          </w:tcPr>
          <w:p w14:paraId="0847F0AE" w14:textId="77777777" w:rsidR="007F10CF" w:rsidRPr="005F44CD" w:rsidRDefault="007F10CF" w:rsidP="007F10CF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Pupils will learn: </w:t>
            </w:r>
          </w:p>
          <w:p w14:paraId="64EA1ACB" w14:textId="77777777" w:rsidR="007F10CF" w:rsidRDefault="007F10CF" w:rsidP="007F10CF">
            <w:pPr>
              <w:pStyle w:val="ListParagraph"/>
              <w:numPr>
                <w:ilvl w:val="0"/>
                <w:numId w:val="30"/>
              </w:numPr>
              <w:ind w:left="306"/>
              <w:rPr>
                <w:rFonts w:ascii="Tahoma" w:hAnsi="Tahoma" w:cs="Tahoma"/>
              </w:rPr>
            </w:pPr>
            <w:r w:rsidRPr="00563DFA">
              <w:rPr>
                <w:rFonts w:ascii="Tahoma" w:hAnsi="Tahoma" w:cs="Tahoma"/>
              </w:rPr>
              <w:t xml:space="preserve">Depth focus: The Christchurch earthquake, New Zealand. Causes of earthquakes: tectonic plates, fault lines </w:t>
            </w:r>
          </w:p>
          <w:p w14:paraId="5E89B69C" w14:textId="77777777" w:rsidR="007F10CF" w:rsidRDefault="007F10CF" w:rsidP="007F10CF">
            <w:pPr>
              <w:pStyle w:val="ListParagraph"/>
              <w:numPr>
                <w:ilvl w:val="0"/>
                <w:numId w:val="30"/>
              </w:numPr>
              <w:ind w:left="306"/>
              <w:rPr>
                <w:rFonts w:ascii="Tahoma" w:hAnsi="Tahoma" w:cs="Tahoma"/>
              </w:rPr>
            </w:pPr>
            <w:r w:rsidRPr="00563DFA">
              <w:rPr>
                <w:rFonts w:ascii="Tahoma" w:hAnsi="Tahoma" w:cs="Tahoma"/>
              </w:rPr>
              <w:t xml:space="preserve">Depth focus: California &amp; San Andreas fault, Indian Ocean tsunami </w:t>
            </w:r>
          </w:p>
          <w:p w14:paraId="08C21B7D" w14:textId="77777777" w:rsidR="007F10CF" w:rsidRDefault="007F10CF" w:rsidP="007F10CF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563DFA">
              <w:rPr>
                <w:rFonts w:ascii="Tahoma" w:hAnsi="Tahoma" w:cs="Tahoma"/>
              </w:rPr>
              <w:lastRenderedPageBreak/>
              <w:t>Effects of earthquakes How humans live in earthquake</w:t>
            </w:r>
            <w:r w:rsidRPr="00563DFA">
              <w:t xml:space="preserve"> zones and</w:t>
            </w:r>
            <w:r w:rsidRPr="00563DFA">
              <w:rPr>
                <w:rStyle w:val="Strong"/>
                <w:rFonts w:ascii="Tahoma" w:hAnsi="Tahoma" w:cs="Tahoma"/>
                <w:b w:val="0"/>
                <w:bCs w:val="0"/>
              </w:rPr>
              <w:t xml:space="preserve"> adapt their settlements (e.g. Japan) </w:t>
            </w:r>
          </w:p>
          <w:p w14:paraId="729786E5" w14:textId="77777777" w:rsidR="007F10CF" w:rsidRDefault="007F10CF" w:rsidP="007F10CF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563DFA">
              <w:rPr>
                <w:rStyle w:val="Strong"/>
                <w:rFonts w:ascii="Tahoma" w:hAnsi="Tahoma" w:cs="Tahoma"/>
                <w:b w:val="0"/>
                <w:bCs w:val="0"/>
              </w:rPr>
              <w:t xml:space="preserve">Revisits knowledge on volcanoes from Year 4 Spring 1. </w:t>
            </w:r>
          </w:p>
          <w:p w14:paraId="0143D241" w14:textId="19A53965" w:rsidR="007F10CF" w:rsidRPr="00563DFA" w:rsidRDefault="007F10CF" w:rsidP="007F10CF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563DFA">
              <w:rPr>
                <w:rStyle w:val="Strong"/>
                <w:rFonts w:ascii="Tahoma" w:hAnsi="Tahoma" w:cs="Tahoma"/>
                <w:b w:val="0"/>
                <w:bCs w:val="0"/>
              </w:rPr>
              <w:t>Geographical skills: Thematic maps</w:t>
            </w:r>
          </w:p>
        </w:tc>
        <w:tc>
          <w:tcPr>
            <w:tcW w:w="2951" w:type="dxa"/>
            <w:vAlign w:val="center"/>
          </w:tcPr>
          <w:p w14:paraId="21E5C3EF" w14:textId="14632D49" w:rsidR="007F10CF" w:rsidRPr="00FD1275" w:rsidRDefault="007F10CF" w:rsidP="007F10CF">
            <w:pPr>
              <w:rPr>
                <w:rStyle w:val="Strong"/>
                <w:b w:val="0"/>
                <w:bCs w:val="0"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is an earthquake and what does it feel like to experience one?</w:t>
            </w:r>
          </w:p>
        </w:tc>
        <w:tc>
          <w:tcPr>
            <w:tcW w:w="2986" w:type="dxa"/>
            <w:vAlign w:val="center"/>
          </w:tcPr>
          <w:p w14:paraId="3BCCF4D4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 earthquake is a sudden, violent shaking of the ground.</w:t>
            </w:r>
          </w:p>
          <w:p w14:paraId="40D94268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shaking and moving felt during an earthquake are called tremors.</w:t>
            </w:r>
          </w:p>
          <w:p w14:paraId="69D55E01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Tremors can cause objects to fall, buildings to shake, and electricity to cut out.</w:t>
            </w:r>
          </w:p>
          <w:p w14:paraId="39843E7B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Aftershocks are smaller tremors that occur after the main earthquake.</w:t>
            </w:r>
          </w:p>
          <w:p w14:paraId="215DC0AA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2010 Christchurch earthquake in New </w:t>
            </w:r>
            <w:r>
              <w:rPr>
                <w:rFonts w:ascii="Tahoma" w:hAnsi="Tahoma" w:cs="Tahoma"/>
              </w:rPr>
              <w:lastRenderedPageBreak/>
              <w:t>Zealand lasted 40 seconds.</w:t>
            </w:r>
          </w:p>
          <w:p w14:paraId="24B4F447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Christchurch experienced more than 14,000 aftershocks over three years after the 2010 earthquake.</w:t>
            </w:r>
          </w:p>
          <w:p w14:paraId="069A63C6" w14:textId="4D0C1C50" w:rsidR="007F10CF" w:rsidRPr="00AD4B69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New Zealand is located in the Pacific Ocean, south-east of Australia.</w:t>
            </w:r>
          </w:p>
        </w:tc>
        <w:tc>
          <w:tcPr>
            <w:tcW w:w="3124" w:type="dxa"/>
            <w:vAlign w:val="center"/>
          </w:tcPr>
          <w:p w14:paraId="64A6FEB4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Using geographical language to describe the location of Christchurch, New Zealand (hemisphere, ocean, distance from equator).</w:t>
            </w:r>
          </w:p>
          <w:p w14:paraId="758630D4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Recalling and sequencing events from a narrative account of an earthquake.</w:t>
            </w:r>
          </w:p>
          <w:p w14:paraId="380C355E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Distinguishing between tremors and aftershocks using examples.</w:t>
            </w:r>
          </w:p>
          <w:p w14:paraId="476836D5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Drawing a spider diagram around "An earthquake" </w:t>
            </w:r>
            <w:r>
              <w:rPr>
                <w:rFonts w:ascii="Tahoma" w:hAnsi="Tahoma" w:cs="Tahoma"/>
              </w:rPr>
              <w:lastRenderedPageBreak/>
              <w:t>and labelling examples of tremors.</w:t>
            </w:r>
          </w:p>
          <w:p w14:paraId="6BF24788" w14:textId="040C6180" w:rsidR="007F10CF" w:rsidRPr="00AD4B69" w:rsidRDefault="007F10CF" w:rsidP="007F10C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Writing sentences using key vocabulary: earthquake, tremors, aftershocks.</w:t>
            </w:r>
          </w:p>
        </w:tc>
        <w:tc>
          <w:tcPr>
            <w:tcW w:w="3742" w:type="dxa"/>
            <w:vAlign w:val="center"/>
          </w:tcPr>
          <w:p w14:paraId="6A050FFD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Read the narrative account of Jenny's experience of the Christchurch earthquake (pages 3-5 of booklet); pupils recall and sequence events.</w:t>
            </w:r>
          </w:p>
          <w:p w14:paraId="5F43485B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Create a retrieval spider diagram: pupils write "An earthquake" in the centre, then record events from the story and label which are examples of tremors.</w:t>
            </w:r>
          </w:p>
          <w:p w14:paraId="333BB708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Paired discussion: Why are smaller tremors that follow an earthquake called "aftershocks"? Pupils explain </w:t>
            </w:r>
            <w:r>
              <w:rPr>
                <w:rFonts w:ascii="Tahoma" w:hAnsi="Tahoma" w:cs="Tahoma"/>
              </w:rPr>
              <w:lastRenderedPageBreak/>
              <w:t>using reasoning, then write a definition.</w:t>
            </w:r>
          </w:p>
          <w:p w14:paraId="1F95DCD6" w14:textId="77777777" w:rsidR="00D27E9D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Locate New Zealand on a world map and describe its position using geographical language (compass direction, ocean, hemisphere).</w:t>
            </w:r>
          </w:p>
          <w:p w14:paraId="48AF0F20" w14:textId="05F83F02" w:rsidR="007F10CF" w:rsidRPr="00D27E9D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 w:rsidRPr="00D27E9D">
              <w:rPr>
                <w:rFonts w:ascii="Tahoma" w:hAnsi="Tahoma" w:cs="Tahoma"/>
              </w:rPr>
              <w:t>Exit task: Pupils write two sentences - one explaining what a tremor is and one explaining what an aftershock is, using their own words without looking at notes (retrieval practice).</w:t>
            </w:r>
          </w:p>
        </w:tc>
        <w:tc>
          <w:tcPr>
            <w:tcW w:w="4158" w:type="dxa"/>
            <w:vAlign w:val="center"/>
          </w:tcPr>
          <w:p w14:paraId="3EE0F52A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earthquake</w:t>
            </w:r>
          </w:p>
          <w:p w14:paraId="51292BFB" w14:textId="77777777" w:rsidR="00D27E9D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tremors</w:t>
            </w:r>
          </w:p>
          <w:p w14:paraId="7EE41144" w14:textId="2FFB278D" w:rsidR="007F10CF" w:rsidRPr="00D27E9D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 w:rsidRPr="00D27E9D">
              <w:rPr>
                <w:rFonts w:ascii="Tahoma" w:hAnsi="Tahoma" w:cs="Tahoma"/>
              </w:rPr>
              <w:t>aftershocks</w:t>
            </w:r>
          </w:p>
        </w:tc>
        <w:tc>
          <w:tcPr>
            <w:tcW w:w="3374" w:type="dxa"/>
            <w:vAlign w:val="center"/>
          </w:tcPr>
          <w:p w14:paraId="0E776B52" w14:textId="77777777" w:rsidR="007F10CF" w:rsidRPr="000D0542" w:rsidRDefault="007F10CF" w:rsidP="007F10CF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7F10CF" w:rsidRPr="00A67CD6" w14:paraId="008AB3A8" w14:textId="77777777" w:rsidTr="00921EF7">
        <w:tc>
          <w:tcPr>
            <w:tcW w:w="2026" w:type="dxa"/>
            <w:vMerge/>
          </w:tcPr>
          <w:p w14:paraId="053B5A34" w14:textId="77777777" w:rsidR="007F10CF" w:rsidRPr="00FD1275" w:rsidRDefault="007F10CF" w:rsidP="007F10CF">
            <w:pPr>
              <w:rPr>
                <w:rStyle w:val="Strong"/>
                <w:b w:val="0"/>
                <w:bCs w:val="0"/>
              </w:rPr>
            </w:pPr>
          </w:p>
        </w:tc>
        <w:tc>
          <w:tcPr>
            <w:tcW w:w="2951" w:type="dxa"/>
            <w:vAlign w:val="center"/>
          </w:tcPr>
          <w:p w14:paraId="51003935" w14:textId="6FBCA815" w:rsidR="007F10CF" w:rsidRPr="00FD1275" w:rsidRDefault="007F10CF" w:rsidP="007F10CF">
            <w:pPr>
              <w:rPr>
                <w:rStyle w:val="Strong"/>
                <w:b w:val="0"/>
                <w:bCs w:val="0"/>
              </w:rPr>
            </w:pPr>
            <w:r>
              <w:rPr>
                <w:rFonts w:ascii="Tahoma" w:hAnsi="Tahoma" w:cs="Tahoma"/>
                <w:b/>
                <w:bCs/>
              </w:rPr>
              <w:t>Why do earthquakes happen, and where on Earth do they occur?</w:t>
            </w:r>
          </w:p>
        </w:tc>
        <w:tc>
          <w:tcPr>
            <w:tcW w:w="2986" w:type="dxa"/>
            <w:vAlign w:val="center"/>
          </w:tcPr>
          <w:p w14:paraId="338925AA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Earth's crust is the outer layer of the Earth on which we live.</w:t>
            </w:r>
          </w:p>
          <w:p w14:paraId="2F76C44C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Some of the crust is visible as land; some is hidden under the oceans.</w:t>
            </w:r>
          </w:p>
          <w:p w14:paraId="7A5573C5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Earth's crust is made up of large sections of rock called tectonic plates.</w:t>
            </w:r>
          </w:p>
          <w:p w14:paraId="3B473671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Earth's crust is very thin compared to the mantle beneath it, like the shell of an egg.</w:t>
            </w:r>
          </w:p>
          <w:p w14:paraId="360059DA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Molten rock in the mantle moves, and this can cause the tectonic plates to move.</w:t>
            </w:r>
          </w:p>
          <w:p w14:paraId="4683E101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Tectonic plates move a few centimetres each year.</w:t>
            </w:r>
          </w:p>
          <w:p w14:paraId="4C5BB0EA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Where two tectonic plates meet is called a plate boundary.</w:t>
            </w:r>
          </w:p>
          <w:p w14:paraId="109F8890" w14:textId="749EDAC5" w:rsidR="007F10CF" w:rsidRPr="00AD4B69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Earthquakes occur near plate boundaries; New Zealand is close to a plate boundary but the UK is not.</w:t>
            </w:r>
          </w:p>
        </w:tc>
        <w:tc>
          <w:tcPr>
            <w:tcW w:w="3124" w:type="dxa"/>
            <w:vAlign w:val="center"/>
          </w:tcPr>
          <w:p w14:paraId="0D3BA8A3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Drawing and labelling a diagram of the Earth's crust divided into tectonic plates.</w:t>
            </w:r>
          </w:p>
          <w:p w14:paraId="44C12C70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Identifying and labelling plate boundaries on a map.</w:t>
            </w:r>
          </w:p>
          <w:p w14:paraId="41D29982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Explaining why earthquakes occur in New Zealand but not in the UK.</w:t>
            </w:r>
          </w:p>
          <w:p w14:paraId="7185FC59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Using geographical vocabulary accurately: crust, tectonic plates, plate boundary, visible, mantle.</w:t>
            </w:r>
          </w:p>
          <w:p w14:paraId="5346BBC7" w14:textId="03F1E25F" w:rsidR="007F10CF" w:rsidRP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Comparing the Earth's crust to the shell of a cracked egg as an analogy.</w:t>
            </w:r>
          </w:p>
        </w:tc>
        <w:tc>
          <w:tcPr>
            <w:tcW w:w="3742" w:type="dxa"/>
            <w:vAlign w:val="center"/>
          </w:tcPr>
          <w:p w14:paraId="4B6FCEA7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8-11 in the Earthquakes booklet; pupils annotate a diagram of the Earth's layers.</w:t>
            </w:r>
          </w:p>
          <w:p w14:paraId="1B57AE31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 a diagram of the Earth's crust divided into tectonic plates (some large, some small); label plate boundaries and write a sentence explaining what a tectonic plate is.</w:t>
            </w:r>
          </w:p>
          <w:p w14:paraId="0DC25942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Use a world map showing tectonic plates; pupils draw houses to show where earthquakes are likely and unlikely to occur and justify their choices in writing.</w:t>
            </w:r>
          </w:p>
          <w:p w14:paraId="7433B32D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Paired discussion: Why are there earthquakes in New Zealand but not in the UK? Pupils use the map and their knowledge of plate boundaries to explain in full sentences.</w:t>
            </w:r>
          </w:p>
          <w:p w14:paraId="5B9E955C" w14:textId="7B9A942E" w:rsidR="007F10CF" w:rsidRP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Concept mapping: pupils create a connected diagram linking the terms crust, mantle, tectonic plates, and plate boundary with explanations on the arrows (generative elaboration).</w:t>
            </w:r>
          </w:p>
        </w:tc>
        <w:tc>
          <w:tcPr>
            <w:tcW w:w="4158" w:type="dxa"/>
            <w:vAlign w:val="center"/>
          </w:tcPr>
          <w:p w14:paraId="1EE13AF3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visible</w:t>
            </w:r>
          </w:p>
          <w:p w14:paraId="2F79563C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tectonic plates</w:t>
            </w:r>
          </w:p>
          <w:p w14:paraId="6DD4E2FB" w14:textId="090F6A9A" w:rsidR="007F10CF" w:rsidRP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plate boundary</w:t>
            </w:r>
          </w:p>
        </w:tc>
        <w:tc>
          <w:tcPr>
            <w:tcW w:w="3374" w:type="dxa"/>
            <w:vAlign w:val="center"/>
          </w:tcPr>
          <w:p w14:paraId="1B149AFE" w14:textId="77777777" w:rsidR="007F10CF" w:rsidRPr="000D0542" w:rsidRDefault="007F10CF" w:rsidP="007F10CF">
            <w:pPr>
              <w:rPr>
                <w:rFonts w:ascii="Tahoma" w:hAnsi="Tahoma" w:cs="Tahoma"/>
              </w:rPr>
            </w:pPr>
          </w:p>
        </w:tc>
      </w:tr>
      <w:tr w:rsidR="007F10CF" w:rsidRPr="00A67CD6" w14:paraId="5FF6CF5A" w14:textId="77777777" w:rsidTr="00921EF7">
        <w:tc>
          <w:tcPr>
            <w:tcW w:w="2026" w:type="dxa"/>
            <w:vMerge/>
          </w:tcPr>
          <w:p w14:paraId="641ADC0B" w14:textId="77777777" w:rsidR="007F10CF" w:rsidRPr="00920210" w:rsidRDefault="007F10CF" w:rsidP="007F10C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75786BAF" w14:textId="223B03B3" w:rsidR="007F10CF" w:rsidRPr="00AD4B69" w:rsidRDefault="007F10CF" w:rsidP="007F10C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bCs/>
              </w:rPr>
              <w:t>What is the San Andreas Fault and how does friction cause earthquakes?</w:t>
            </w:r>
          </w:p>
        </w:tc>
        <w:tc>
          <w:tcPr>
            <w:tcW w:w="2986" w:type="dxa"/>
            <w:vAlign w:val="center"/>
          </w:tcPr>
          <w:p w14:paraId="4D09C032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fault line is a crack in the Earth's crust where two tectonic plates meet and cause earthquakes.</w:t>
            </w:r>
          </w:p>
          <w:p w14:paraId="0A1F13A9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San Andreas Fault is where the North American Plate meets the Pacific Plate in California.</w:t>
            </w:r>
          </w:p>
          <w:p w14:paraId="6541F789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There are seven major tectonic plates and many smaller ones.</w:t>
            </w:r>
          </w:p>
          <w:p w14:paraId="2EC22500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Tectonic plates can move away from each other, towards each other, or slide past each other.</w:t>
            </w:r>
          </w:p>
          <w:p w14:paraId="69124FDB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When plates slide past each other, friction builds up; when pressure is released suddenly, an earthquake occurs.</w:t>
            </w:r>
          </w:p>
          <w:p w14:paraId="7E8E831C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Plates moving away from each other can form ridges; plates moving towards each other can form mountains.</w:t>
            </w:r>
          </w:p>
          <w:p w14:paraId="3C48C15B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Earthquakes occur on land and underwater at plate boundaries.</w:t>
            </w:r>
          </w:p>
          <w:p w14:paraId="27C80E23" w14:textId="4E2EA762" w:rsidR="007F10CF" w:rsidRPr="00AD4B69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Not every plate boundary is a fault line; earthquakes only occur where friction builds up.</w:t>
            </w:r>
          </w:p>
        </w:tc>
        <w:tc>
          <w:tcPr>
            <w:tcW w:w="3124" w:type="dxa"/>
            <w:vAlign w:val="center"/>
          </w:tcPr>
          <w:p w14:paraId="6ED846F2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Reading and interpreting a world map of tectonic plates and plate boundaries.</w:t>
            </w:r>
          </w:p>
          <w:p w14:paraId="7A26A4C7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Explaining what a fault line is and how friction causes earthquakes.</w:t>
            </w:r>
          </w:p>
          <w:p w14:paraId="378C51AB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Adding annotated arrows to a tectonic plates diagram to show direction of movement and predict where earthquakes occur.</w:t>
            </w:r>
          </w:p>
          <w:p w14:paraId="1D25CBD7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Classifying plate boundary types (moving away, towards, sliding past) and predicting outcomes.</w:t>
            </w:r>
          </w:p>
          <w:p w14:paraId="2F732B11" w14:textId="77777777" w:rsidR="007F10CF" w:rsidRDefault="007F10CF" w:rsidP="007F10CF">
            <w:pPr>
              <w:rPr>
                <w:rFonts w:ascii="Tahoma" w:hAnsi="Tahoma" w:cs="Tahoma"/>
              </w:rPr>
            </w:pPr>
          </w:p>
          <w:p w14:paraId="40D32E67" w14:textId="3EA3DD72" w:rsidR="007F10CF" w:rsidRPr="00AD4B69" w:rsidRDefault="007F10CF" w:rsidP="007F10C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Writing explanatory sentences using: fault line, San Andreas Fault, friction, tectonic plates.</w:t>
            </w:r>
          </w:p>
        </w:tc>
        <w:tc>
          <w:tcPr>
            <w:tcW w:w="3742" w:type="dxa"/>
            <w:vAlign w:val="center"/>
          </w:tcPr>
          <w:p w14:paraId="6412C59A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Physical activity: use two large pieces of cardboard as tectonic plates; pupils demonstrate the three types of plate movement (away, towards, sliding past) and identify which causes earthquakes.</w:t>
            </w:r>
          </w:p>
          <w:p w14:paraId="3F338501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Read pages 12-15 in the Earthquakes booklet; pupils annotate the world map by adding arrows to plate boundaries to show direction of </w:t>
            </w:r>
            <w:r>
              <w:rPr>
                <w:rFonts w:ascii="Tahoma" w:hAnsi="Tahoma" w:cs="Tahoma"/>
              </w:rPr>
              <w:lastRenderedPageBreak/>
              <w:t>movement and label which type of boundary each one is.</w:t>
            </w:r>
          </w:p>
          <w:p w14:paraId="36824BF5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Prediction activity: pupils look at a diagram showing arrows of plate movement and write a sentence explaining whether an earthquake is likely and why, justifying with knowledge of friction.</w:t>
            </w:r>
          </w:p>
          <w:p w14:paraId="25E433CC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 and label the San Andreas Fault; write an explanation of why earthquakes occur there, using the terms: plates sliding past, fault line, friction, plate boundary.</w:t>
            </w:r>
          </w:p>
          <w:p w14:paraId="00A80F85" w14:textId="54ED124F" w:rsidR="007F10CF" w:rsidRP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Exit task: retrieval - pupils write from memory the definition of a fault line and explain what friction is in the context of earthquakes (no notes).</w:t>
            </w:r>
          </w:p>
        </w:tc>
        <w:tc>
          <w:tcPr>
            <w:tcW w:w="4158" w:type="dxa"/>
            <w:vAlign w:val="center"/>
          </w:tcPr>
          <w:p w14:paraId="2D27836C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fault line</w:t>
            </w:r>
          </w:p>
          <w:p w14:paraId="5FE9A252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San Andreas fault</w:t>
            </w:r>
          </w:p>
          <w:p w14:paraId="16C4B702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seven major plates</w:t>
            </w:r>
          </w:p>
          <w:p w14:paraId="4A681C96" w14:textId="4ECFD900" w:rsidR="007F10CF" w:rsidRP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friction</w:t>
            </w:r>
          </w:p>
        </w:tc>
        <w:tc>
          <w:tcPr>
            <w:tcW w:w="3374" w:type="dxa"/>
            <w:vAlign w:val="center"/>
          </w:tcPr>
          <w:p w14:paraId="171D73F9" w14:textId="77777777" w:rsidR="007F10CF" w:rsidRPr="000D0542" w:rsidRDefault="007F10CF" w:rsidP="007F10CF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7F10CF" w:rsidRPr="00A67CD6" w14:paraId="1EFA02CF" w14:textId="77777777" w:rsidTr="00921EF7">
        <w:tc>
          <w:tcPr>
            <w:tcW w:w="2026" w:type="dxa"/>
            <w:vMerge/>
          </w:tcPr>
          <w:p w14:paraId="1A7D9CDE" w14:textId="77777777" w:rsidR="007F10CF" w:rsidRPr="00920210" w:rsidRDefault="007F10CF" w:rsidP="007F10C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5FF7BD13" w14:textId="71669A0D" w:rsidR="007F10CF" w:rsidRPr="00AD4B69" w:rsidRDefault="007F10CF" w:rsidP="007F10CF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b/>
                <w:bCs/>
              </w:rPr>
              <w:t>How do scientists measure the strength of earthquakes?</w:t>
            </w:r>
          </w:p>
        </w:tc>
        <w:tc>
          <w:tcPr>
            <w:tcW w:w="2986" w:type="dxa"/>
            <w:vAlign w:val="center"/>
          </w:tcPr>
          <w:p w14:paraId="0830E048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focus is the point deep inside the Earth's crust where the earthquake starts.</w:t>
            </w:r>
          </w:p>
          <w:p w14:paraId="5618F1DD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epicentre is the point on the Earth's surface directly above the focus.</w:t>
            </w:r>
          </w:p>
          <w:p w14:paraId="16037E9C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Seismic waves are waves of energy released from the epicentre; they are felt most strongly near the epicentre.</w:t>
            </w:r>
          </w:p>
          <w:p w14:paraId="1F1CD98D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seismograph is a machine that measures seismic waves.</w:t>
            </w:r>
          </w:p>
          <w:p w14:paraId="30D2B683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seismograph produces a seismogram, which shows the strength of seismic waves as lines (longer lines = stronger waves).</w:t>
            </w:r>
          </w:p>
          <w:p w14:paraId="1EB09396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power (magnitude) of an earthquake is measured using the Richter scale, numbered 1 to 10.</w:t>
            </w:r>
          </w:p>
          <w:p w14:paraId="771AACB8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Earthquakes measuring 1-2 on the Richter scale happen thousands of </w:t>
            </w:r>
            <w:r>
              <w:rPr>
                <w:rFonts w:ascii="Tahoma" w:hAnsi="Tahoma" w:cs="Tahoma"/>
              </w:rPr>
              <w:lastRenderedPageBreak/>
              <w:t>times a day and are not felt.</w:t>
            </w:r>
          </w:p>
          <w:p w14:paraId="5560F6C5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Earthquakes measuring 7 or above cause major destruction.</w:t>
            </w:r>
          </w:p>
          <w:p w14:paraId="03E7BB03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2004 Indian Ocean earthquake measured 9.1 and caused a tsunami killing over 220,000 people.</w:t>
            </w:r>
          </w:p>
          <w:p w14:paraId="3E1D663B" w14:textId="6BFE1497" w:rsidR="007F10CF" w:rsidRPr="00AD4B69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 underwater earthquake can cause a huge wave called a tsunami.</w:t>
            </w:r>
          </w:p>
        </w:tc>
        <w:tc>
          <w:tcPr>
            <w:tcW w:w="3124" w:type="dxa"/>
            <w:vAlign w:val="center"/>
          </w:tcPr>
          <w:p w14:paraId="0D68CF08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Drawing and labelling a diagram showing focus, epicentre and seismic waves, including where effects would be strongest and weakest.</w:t>
            </w:r>
          </w:p>
          <w:p w14:paraId="08DB2839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Reading and interpreting a Richter scale graph; plotting earthquake data from a table.</w:t>
            </w:r>
          </w:p>
          <w:p w14:paraId="5AA2BCAA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Explaining the difference between focus and epicentre in full sentences.</w:t>
            </w:r>
          </w:p>
          <w:p w14:paraId="085D8BBB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Using data from a table of historical earthquakes to draw a bar/scatter graph and answer questions.</w:t>
            </w:r>
          </w:p>
          <w:p w14:paraId="08E7C798" w14:textId="212AF74A" w:rsidR="007F10CF" w:rsidRP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Describing how a seismograph works and what a seismogram shows.</w:t>
            </w:r>
          </w:p>
        </w:tc>
        <w:tc>
          <w:tcPr>
            <w:tcW w:w="3742" w:type="dxa"/>
            <w:vAlign w:val="center"/>
          </w:tcPr>
          <w:p w14:paraId="301108C5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16-21 in the Earthquakes booklet; pupils annotate a cross-section diagram with focus, epicentre and seismic waves.</w:t>
            </w:r>
          </w:p>
          <w:p w14:paraId="188A2C36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 a diagram of an earthquake's cross-section; draw two houses at different distances from the epicentre and write a sentence explaining the difference in damage using the words: focus, epicentre, seismic waves.</w:t>
            </w:r>
          </w:p>
          <w:p w14:paraId="07CEC167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Use the historical earthquake data table (page 21) to plot four earthquakes on a Richter scale graph; analyse which earthquakes were most destructive and how common they are.</w:t>
            </w:r>
          </w:p>
          <w:p w14:paraId="67B0B376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Paired explanation: one pupil explains to the other what a seismograph does and what the seismogram shows; swap and repeat with the Richter scale.</w:t>
            </w:r>
          </w:p>
          <w:p w14:paraId="3EE0C3BF" w14:textId="4FC585F4" w:rsidR="007F10CF" w:rsidRP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Exit task: pupils write from memory - what is the difference between the focus and epicentre, and what does the Richter scale measure? (retrieval practice).</w:t>
            </w:r>
          </w:p>
        </w:tc>
        <w:tc>
          <w:tcPr>
            <w:tcW w:w="4158" w:type="dxa"/>
            <w:vAlign w:val="center"/>
          </w:tcPr>
          <w:p w14:paraId="46E20FA9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epicentre</w:t>
            </w:r>
          </w:p>
          <w:p w14:paraId="697F913F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tsunami</w:t>
            </w:r>
          </w:p>
          <w:p w14:paraId="5DF40955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focus</w:t>
            </w:r>
          </w:p>
          <w:p w14:paraId="7616EDD9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seismic waves</w:t>
            </w:r>
          </w:p>
          <w:p w14:paraId="68AF9437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seismograph</w:t>
            </w:r>
          </w:p>
          <w:p w14:paraId="32D601E2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seismogram</w:t>
            </w:r>
          </w:p>
          <w:p w14:paraId="16FA080D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magnitude</w:t>
            </w:r>
          </w:p>
          <w:p w14:paraId="4FC252B3" w14:textId="2C10AE43" w:rsidR="007F10CF" w:rsidRP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Richter scale</w:t>
            </w:r>
          </w:p>
        </w:tc>
        <w:tc>
          <w:tcPr>
            <w:tcW w:w="3374" w:type="dxa"/>
            <w:vAlign w:val="center"/>
          </w:tcPr>
          <w:p w14:paraId="6CEB6E79" w14:textId="77777777" w:rsidR="007F10CF" w:rsidRPr="000D0542" w:rsidRDefault="007F10CF" w:rsidP="007F10CF">
            <w:pPr>
              <w:rPr>
                <w:rFonts w:ascii="Tahoma" w:hAnsi="Tahoma" w:cs="Tahoma"/>
              </w:rPr>
            </w:pPr>
          </w:p>
        </w:tc>
      </w:tr>
      <w:tr w:rsidR="007F10CF" w:rsidRPr="00A67CD6" w14:paraId="5277997D" w14:textId="77777777" w:rsidTr="00921EF7">
        <w:tc>
          <w:tcPr>
            <w:tcW w:w="2026" w:type="dxa"/>
            <w:vMerge/>
          </w:tcPr>
          <w:p w14:paraId="784A7392" w14:textId="77777777" w:rsidR="007F10CF" w:rsidRPr="00920210" w:rsidRDefault="007F10CF" w:rsidP="007F10C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5B40A6F7" w14:textId="799BBDB4" w:rsidR="007F10CF" w:rsidRPr="00AD4B69" w:rsidRDefault="007F10CF" w:rsidP="007F10CF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b/>
                <w:bCs/>
              </w:rPr>
              <w:t>What are the immediate and long-term effects of earthquakes on people and the environment?</w:t>
            </w:r>
          </w:p>
        </w:tc>
        <w:tc>
          <w:tcPr>
            <w:tcW w:w="2986" w:type="dxa"/>
            <w:vAlign w:val="center"/>
          </w:tcPr>
          <w:p w14:paraId="66C9A297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Immediate effects are the effects felt at the moment the earthquake occurs (e.g. buildings shaking, electricity cut off, water pipes bursting).</w:t>
            </w:r>
          </w:p>
          <w:p w14:paraId="606F72F7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 earthquake can cause buildings to collapse and leave rubble.</w:t>
            </w:r>
          </w:p>
          <w:p w14:paraId="2E9A4E17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landslide can be triggered by an earthquake - soil and rock slide down a hillside.</w:t>
            </w:r>
          </w:p>
          <w:p w14:paraId="70B29275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Subsidence is when the ground becomes uneven after an earthquake.</w:t>
            </w:r>
          </w:p>
          <w:p w14:paraId="0DA984FF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Liquid mud can form when wet soil is shaken and water rises to the surface; buildings on liquid mud may sink.</w:t>
            </w:r>
          </w:p>
          <w:p w14:paraId="3B5FF318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tsunami (tidal wave) is an immediate effect when an earthquake occurs underwater.</w:t>
            </w:r>
          </w:p>
          <w:p w14:paraId="6AFDABFE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Long-term effects last for months or years after the earthquake (e.g. roads and bridges needing repair, coastlines changing shape).</w:t>
            </w:r>
          </w:p>
          <w:p w14:paraId="20BC2C08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Effects can be on people (deaths, homelessness, loss of electricity) or on the environment (pollution, landslides, change in coastline).</w:t>
            </w:r>
          </w:p>
          <w:p w14:paraId="6DF1F303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The 2004 Indian Ocean tsunami killed over 220,000 people in 14 countries.</w:t>
            </w:r>
          </w:p>
          <w:p w14:paraId="5A52468B" w14:textId="7604BE8F" w:rsidR="007F10CF" w:rsidRPr="00AD4B69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 earthquake in Japan moved the country 2.4 metres closer to North America.</w:t>
            </w:r>
          </w:p>
        </w:tc>
        <w:tc>
          <w:tcPr>
            <w:tcW w:w="3124" w:type="dxa"/>
            <w:vAlign w:val="center"/>
          </w:tcPr>
          <w:p w14:paraId="2F0F798C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Classifying effects of earthquakes as: affecting people / affecting the environment / both.</w:t>
            </w:r>
          </w:p>
          <w:p w14:paraId="7FB6C49A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Distinguishing between immediate and long-term effects with examples.</w:t>
            </w:r>
          </w:p>
          <w:p w14:paraId="21A1327F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Writing two structured paragraphs about earthquake effects on people and on the environment.</w:t>
            </w:r>
          </w:p>
          <w:p w14:paraId="5BDF6F93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Analysing photographs to identify and name earthquake effects (rubble, landslide, subsidence, liquid mud).</w:t>
            </w:r>
          </w:p>
          <w:p w14:paraId="21692328" w14:textId="710B5C43" w:rsidR="007F10CF" w:rsidRP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Using evidence from a case study (2004 Indian Ocean tsunami) to explain effects at scale.</w:t>
            </w:r>
          </w:p>
        </w:tc>
        <w:tc>
          <w:tcPr>
            <w:tcW w:w="3742" w:type="dxa"/>
            <w:vAlign w:val="center"/>
          </w:tcPr>
          <w:p w14:paraId="61699D86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Watch a video clip of earthquake effects (until 02.35); pupils sort a grid of effects into "people", "environment", or "both" categories.</w:t>
            </w:r>
          </w:p>
          <w:p w14:paraId="2BCCFE7D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Paired discussion: which effects from the grid are immediate and which are long-term? Pupils annotate their sorted grid and justify decisions.</w:t>
            </w:r>
          </w:p>
          <w:p w14:paraId="724BCEF5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22-26 in the Earthquakes booklet; pupils use notes to write two paragraphs - one on effects on people, one on effects on the environment, using vocabulary: trembling, rubble, landslide, subsidence, liquid mud, long-term effects.</w:t>
            </w:r>
          </w:p>
          <w:p w14:paraId="3B326553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Photograph analysis: pupils describe four images (rubble, landslide, subsidence, liquid mud) using geographical vocabulary, then explain how each effect was caused by the earthquake.</w:t>
            </w:r>
          </w:p>
          <w:p w14:paraId="59767525" w14:textId="3B8011A9" w:rsidR="007F10CF" w:rsidRP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Retrieval task: without notes, pupils draw and label a diagram showing three immediate effects and two long-term effects of an earthquake.</w:t>
            </w:r>
          </w:p>
        </w:tc>
        <w:tc>
          <w:tcPr>
            <w:tcW w:w="4158" w:type="dxa"/>
            <w:vAlign w:val="center"/>
          </w:tcPr>
          <w:p w14:paraId="6DD4E256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trembling</w:t>
            </w:r>
          </w:p>
          <w:p w14:paraId="1AFBE937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immediate effects</w:t>
            </w:r>
          </w:p>
          <w:p w14:paraId="4D2EB314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tidal wave</w:t>
            </w:r>
          </w:p>
          <w:p w14:paraId="1398E6C7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devastate</w:t>
            </w:r>
          </w:p>
          <w:p w14:paraId="6BDA11F8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liquid mud</w:t>
            </w:r>
          </w:p>
          <w:p w14:paraId="27F04158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environment</w:t>
            </w:r>
          </w:p>
          <w:p w14:paraId="47079653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rubble</w:t>
            </w:r>
          </w:p>
          <w:p w14:paraId="091EC154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landslide</w:t>
            </w:r>
          </w:p>
          <w:p w14:paraId="4734FE8D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subsidence</w:t>
            </w:r>
          </w:p>
          <w:p w14:paraId="3078EE73" w14:textId="508631E5" w:rsidR="007F10CF" w:rsidRP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long-term effects</w:t>
            </w:r>
          </w:p>
        </w:tc>
        <w:tc>
          <w:tcPr>
            <w:tcW w:w="3374" w:type="dxa"/>
            <w:vAlign w:val="center"/>
          </w:tcPr>
          <w:p w14:paraId="2A607BBC" w14:textId="77777777" w:rsidR="007F10CF" w:rsidRPr="000D0542" w:rsidRDefault="007F10CF" w:rsidP="007F10CF">
            <w:pPr>
              <w:rPr>
                <w:rFonts w:ascii="Tahoma" w:hAnsi="Tahoma" w:cs="Tahoma"/>
              </w:rPr>
            </w:pPr>
          </w:p>
        </w:tc>
      </w:tr>
      <w:tr w:rsidR="007F10CF" w:rsidRPr="00A67CD6" w14:paraId="646CFC09" w14:textId="77777777" w:rsidTr="00921EF7">
        <w:tc>
          <w:tcPr>
            <w:tcW w:w="2026" w:type="dxa"/>
            <w:vMerge/>
          </w:tcPr>
          <w:p w14:paraId="5148211B" w14:textId="77777777" w:rsidR="007F10CF" w:rsidRPr="00920210" w:rsidRDefault="007F10CF" w:rsidP="007F10C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572AFAB3" w14:textId="28D7B184" w:rsidR="007F10CF" w:rsidRPr="00AD4B69" w:rsidRDefault="007F10CF" w:rsidP="007F10CF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b/>
                <w:bCs/>
              </w:rPr>
              <w:t>How do humans adapt buildings and behaviour to survive in earthquake-prone regions?</w:t>
            </w:r>
          </w:p>
        </w:tc>
        <w:tc>
          <w:tcPr>
            <w:tcW w:w="2986" w:type="dxa"/>
            <w:vAlign w:val="center"/>
          </w:tcPr>
          <w:p w14:paraId="75C1E739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Some regions are prone (likely) to earthquakes because they are on or near plate boundaries (e.g. Japan, New Zealand, California).</w:t>
            </w:r>
          </w:p>
          <w:p w14:paraId="2AD0607B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Humans cannot stop earthquakes, but they can adapt to reduce the damage.</w:t>
            </w:r>
          </w:p>
          <w:p w14:paraId="17122262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Buildings can be constructed with rubber foundations that absorb the shock of an earthquake.</w:t>
            </w:r>
          </w:p>
          <w:p w14:paraId="2DBDB8F5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Steel frames inside buildings allow them to sway during an earthquake rather than collapse.</w:t>
            </w:r>
          </w:p>
          <w:p w14:paraId="626D610C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Smaller buildings are less dangerous if they do collapse.</w:t>
            </w:r>
          </w:p>
          <w:p w14:paraId="19310598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Plastic windows do not shatter during earthquakes, unlike glass.</w:t>
            </w:r>
          </w:p>
          <w:p w14:paraId="08B051D8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 earthquake-prone countries, schoolchildren practise earthquake drills - sheltering under strong tables.</w:t>
            </w:r>
          </w:p>
          <w:p w14:paraId="6F4072BB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Hospitals, police, ambulances, and residents also practise drills to increase survival rates.</w:t>
            </w:r>
          </w:p>
          <w:p w14:paraId="26E08277" w14:textId="167E50AB" w:rsidR="007F10CF" w:rsidRPr="00AD4B69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Japan is an example of a country that has adapted both buildings and people's behaviour to cope with earthquakes.</w:t>
            </w:r>
          </w:p>
        </w:tc>
        <w:tc>
          <w:tcPr>
            <w:tcW w:w="3124" w:type="dxa"/>
            <w:vAlign w:val="center"/>
          </w:tcPr>
          <w:p w14:paraId="06E976C8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Explaining why some regions are prone to earthquakes using knowledge of plate boundaries.</w:t>
            </w:r>
          </w:p>
          <w:p w14:paraId="457E9525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Describing how buildings have been adapted (rubber foundations, steel frames, building height, plastic windows).</w:t>
            </w:r>
          </w:p>
          <w:p w14:paraId="242C9904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Evaluating which adaptations are most important and why.</w:t>
            </w:r>
          </w:p>
          <w:p w14:paraId="1B2F8378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Drawing and annotating a diagram of an earthquake-resistant building with labelled features.</w:t>
            </w:r>
          </w:p>
          <w:p w14:paraId="0DF9D61E" w14:textId="4B659516" w:rsidR="007F10CF" w:rsidRP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Explain how earthquake drills reduce harm and increase survival rates.</w:t>
            </w:r>
          </w:p>
        </w:tc>
        <w:tc>
          <w:tcPr>
            <w:tcW w:w="3742" w:type="dxa"/>
            <w:vAlign w:val="center"/>
          </w:tcPr>
          <w:p w14:paraId="19D26DB3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Watch a clip of a Japanese earthquake and observe buildings swaying; discuss what adaptations allow this and why this reduces damage.</w:t>
            </w:r>
          </w:p>
          <w:p w14:paraId="38C739BB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27-30 in the Earthquakes booklet; pupils draw a simple building and annotate it with all the adaptations used to make it earthquake-safe, adding arrows and explanatory labels.</w:t>
            </w:r>
          </w:p>
          <w:p w14:paraId="4DFE7C45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Watch an earthquake drill video clip; pupils identify what children do and what teachers/adults do, then explain in writing how drills reduce harm.</w:t>
            </w:r>
          </w:p>
          <w:p w14:paraId="69642A64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Design task: given a set of adaptation options (rubber foundations, steel frame, plastic windows, short height, drills), pupils rank them in order of importance and justify their ranking with geographical reasoning.</w:t>
            </w:r>
          </w:p>
          <w:p w14:paraId="4497E9EE" w14:textId="1B09FE0E" w:rsidR="007F10CF" w:rsidRP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Synthesis writing: pupils write a paragraph answering "How do humans live with earthquakes?" using all six lessons of knowledge, bringing together plate boundaries, effects, and adaptations (generative integration task).</w:t>
            </w:r>
          </w:p>
        </w:tc>
        <w:tc>
          <w:tcPr>
            <w:tcW w:w="4158" w:type="dxa"/>
            <w:vAlign w:val="center"/>
          </w:tcPr>
          <w:p w14:paraId="71186129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prone</w:t>
            </w:r>
          </w:p>
          <w:p w14:paraId="4F5454AF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absorb</w:t>
            </w:r>
          </w:p>
          <w:p w14:paraId="68BA94A6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rubber</w:t>
            </w:r>
          </w:p>
          <w:p w14:paraId="12F62FAC" w14:textId="3329E172" w:rsidR="007F10CF" w:rsidRP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 w:rsidRPr="007F10CF">
              <w:rPr>
                <w:rFonts w:ascii="Tahoma" w:hAnsi="Tahoma" w:cs="Tahoma"/>
              </w:rPr>
              <w:t>drill</w:t>
            </w:r>
          </w:p>
        </w:tc>
        <w:tc>
          <w:tcPr>
            <w:tcW w:w="3374" w:type="dxa"/>
            <w:vAlign w:val="center"/>
          </w:tcPr>
          <w:p w14:paraId="098F95A8" w14:textId="77777777" w:rsidR="007F10CF" w:rsidRPr="000D0542" w:rsidRDefault="007F10CF" w:rsidP="007F10CF">
            <w:pPr>
              <w:rPr>
                <w:rFonts w:ascii="Tahoma" w:hAnsi="Tahoma" w:cs="Tahoma"/>
              </w:rPr>
            </w:pPr>
          </w:p>
        </w:tc>
      </w:tr>
      <w:tr w:rsidR="007F10CF" w:rsidRPr="00A67CD6" w14:paraId="6192DFF0" w14:textId="77777777" w:rsidTr="00921EF7">
        <w:tc>
          <w:tcPr>
            <w:tcW w:w="2026" w:type="dxa"/>
            <w:vMerge/>
          </w:tcPr>
          <w:p w14:paraId="440DD357" w14:textId="77777777" w:rsidR="007F10CF" w:rsidRPr="00920210" w:rsidRDefault="007F10CF" w:rsidP="007F10C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617183ED" w14:textId="07B599F2" w:rsidR="007F10CF" w:rsidRPr="00AD4B69" w:rsidRDefault="007F10CF" w:rsidP="007F10CF">
            <w:pPr>
              <w:rPr>
                <w:rStyle w:val="Strong"/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/>
                <w:bCs/>
              </w:rPr>
              <w:t>What is an earthquake and what does it feel like to experience one?</w:t>
            </w:r>
          </w:p>
        </w:tc>
        <w:tc>
          <w:tcPr>
            <w:tcW w:w="2986" w:type="dxa"/>
            <w:vAlign w:val="center"/>
          </w:tcPr>
          <w:p w14:paraId="5CDF9CDF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 earthquake is a sudden, violent shaking of the ground.</w:t>
            </w:r>
          </w:p>
          <w:p w14:paraId="09920D8D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shaking and moving felt during an </w:t>
            </w:r>
            <w:r>
              <w:rPr>
                <w:rFonts w:ascii="Tahoma" w:hAnsi="Tahoma" w:cs="Tahoma"/>
              </w:rPr>
              <w:lastRenderedPageBreak/>
              <w:t>earthquake are called tremors.</w:t>
            </w:r>
          </w:p>
          <w:p w14:paraId="431E9B56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Tremors can cause objects to fall, buildings to shake, and electricity to cut out.</w:t>
            </w:r>
          </w:p>
          <w:p w14:paraId="083A062A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Aftershocks are smaller tremors that occur after the main earthquake.</w:t>
            </w:r>
          </w:p>
          <w:p w14:paraId="350B3D85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2010 Christchurch earthquake in New Zealand lasted 40 seconds.</w:t>
            </w:r>
          </w:p>
          <w:p w14:paraId="0B43DD01" w14:textId="77777777" w:rsidR="007F10CF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Christchurch experienced more than 14,000 aftershocks over three years after the 2010 earthquake.</w:t>
            </w:r>
          </w:p>
          <w:p w14:paraId="5ADEF456" w14:textId="45821FFE" w:rsidR="007F10CF" w:rsidRPr="00AD4B69" w:rsidRDefault="007F10CF" w:rsidP="007F10C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New Zealand is located in the Pacific Ocean, south-east of Australia.</w:t>
            </w:r>
          </w:p>
        </w:tc>
        <w:tc>
          <w:tcPr>
            <w:tcW w:w="3124" w:type="dxa"/>
            <w:vAlign w:val="center"/>
          </w:tcPr>
          <w:p w14:paraId="2C1228B1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 xml:space="preserve">Using geographical language to describe the location of Christchurch, New Zealand </w:t>
            </w:r>
            <w:r>
              <w:rPr>
                <w:rFonts w:ascii="Tahoma" w:hAnsi="Tahoma" w:cs="Tahoma"/>
              </w:rPr>
              <w:lastRenderedPageBreak/>
              <w:t>(hemisphere, ocean, distance from equator).</w:t>
            </w:r>
          </w:p>
          <w:p w14:paraId="4FAFEAD6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Recalling and sequencing events from a narrative account of an earthquake.</w:t>
            </w:r>
          </w:p>
          <w:p w14:paraId="2AD0FA19" w14:textId="77777777" w:rsidR="007F10CF" w:rsidRDefault="007F10CF" w:rsidP="007F10CF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Distinguishing between tremors and aftershocks using examples.</w:t>
            </w:r>
          </w:p>
          <w:p w14:paraId="7557B8B1" w14:textId="77777777" w:rsidR="00D27E9D" w:rsidRDefault="007F10CF" w:rsidP="00D27E9D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Drawing a spider diagram around "An earthquake" and labelling examples of tremors.</w:t>
            </w:r>
          </w:p>
          <w:p w14:paraId="36506DE5" w14:textId="158DA09F" w:rsidR="007F10CF" w:rsidRPr="00D27E9D" w:rsidRDefault="007F10CF" w:rsidP="00D27E9D">
            <w:pPr>
              <w:pStyle w:val="ListParagraph"/>
              <w:numPr>
                <w:ilvl w:val="0"/>
                <w:numId w:val="4"/>
              </w:numPr>
              <w:ind w:left="403"/>
              <w:rPr>
                <w:rFonts w:ascii="Tahoma" w:hAnsi="Tahoma" w:cs="Tahoma"/>
              </w:rPr>
            </w:pPr>
            <w:r w:rsidRPr="00D27E9D">
              <w:rPr>
                <w:rFonts w:ascii="Tahoma" w:hAnsi="Tahoma" w:cs="Tahoma"/>
              </w:rPr>
              <w:t>Writing sentences using key vocabulary: earthquake, tremors, aftershocks.</w:t>
            </w:r>
          </w:p>
        </w:tc>
        <w:tc>
          <w:tcPr>
            <w:tcW w:w="3742" w:type="dxa"/>
            <w:vAlign w:val="center"/>
          </w:tcPr>
          <w:p w14:paraId="5A75995F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Read the narrative account of Jenny's experience of the Christchurch earthquake (pages 3-5 of booklet); pupils recall and sequence events.</w:t>
            </w:r>
          </w:p>
          <w:p w14:paraId="6C89B6F6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Create a retrieval spider diagram: pupils write "An earthquake" in the centre, then record events from the story and label which are examples of tremors.</w:t>
            </w:r>
          </w:p>
          <w:p w14:paraId="7A3CF952" w14:textId="77777777" w:rsidR="007F10CF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Paired discussion: Why are smaller tremors that follow an earthquake called "aftershocks"? Pupils explain using reasoning, then write a definition.</w:t>
            </w:r>
          </w:p>
          <w:p w14:paraId="448973E8" w14:textId="77777777" w:rsidR="00D27E9D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Locate New Zealand on a world map and describe its position using geographical language (compass direction, ocean, hemisphere).</w:t>
            </w:r>
          </w:p>
          <w:p w14:paraId="4694BE30" w14:textId="2613113F" w:rsidR="007F10CF" w:rsidRPr="00D27E9D" w:rsidRDefault="007F10CF" w:rsidP="007F10CF">
            <w:pPr>
              <w:pStyle w:val="ListParagraph"/>
              <w:numPr>
                <w:ilvl w:val="0"/>
                <w:numId w:val="5"/>
              </w:numPr>
              <w:ind w:left="403"/>
              <w:rPr>
                <w:rFonts w:ascii="Tahoma" w:hAnsi="Tahoma" w:cs="Tahoma"/>
              </w:rPr>
            </w:pPr>
            <w:r w:rsidRPr="00D27E9D">
              <w:rPr>
                <w:rFonts w:ascii="Tahoma" w:hAnsi="Tahoma" w:cs="Tahoma"/>
              </w:rPr>
              <w:t>Exit task: Pupils write two sentences - one explaining what a tremor is and one explaining what an aftershock is, using their own words without looking at notes (retrieval practice).</w:t>
            </w:r>
          </w:p>
        </w:tc>
        <w:tc>
          <w:tcPr>
            <w:tcW w:w="4158" w:type="dxa"/>
            <w:vAlign w:val="center"/>
          </w:tcPr>
          <w:p w14:paraId="1A961922" w14:textId="77777777" w:rsidR="007F10CF" w:rsidRDefault="007F10CF" w:rsidP="007F10CF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earthquake</w:t>
            </w:r>
          </w:p>
          <w:p w14:paraId="298DAE7F" w14:textId="77777777" w:rsidR="00D27E9D" w:rsidRDefault="007F10CF" w:rsidP="00D27E9D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tremors</w:t>
            </w:r>
          </w:p>
          <w:p w14:paraId="535102AA" w14:textId="58149B11" w:rsidR="007F10CF" w:rsidRPr="00D27E9D" w:rsidRDefault="007F10CF" w:rsidP="00D27E9D">
            <w:pPr>
              <w:pStyle w:val="ListParagraph"/>
              <w:numPr>
                <w:ilvl w:val="0"/>
                <w:numId w:val="6"/>
              </w:numPr>
              <w:ind w:left="403"/>
              <w:rPr>
                <w:rFonts w:ascii="Tahoma" w:hAnsi="Tahoma" w:cs="Tahoma"/>
              </w:rPr>
            </w:pPr>
            <w:r w:rsidRPr="00D27E9D">
              <w:rPr>
                <w:rFonts w:ascii="Tahoma" w:hAnsi="Tahoma" w:cs="Tahoma"/>
              </w:rPr>
              <w:t>aftershocks</w:t>
            </w:r>
          </w:p>
        </w:tc>
        <w:tc>
          <w:tcPr>
            <w:tcW w:w="3374" w:type="dxa"/>
            <w:vAlign w:val="center"/>
          </w:tcPr>
          <w:p w14:paraId="65E01BAE" w14:textId="77777777" w:rsidR="007F10CF" w:rsidRPr="000D0542" w:rsidRDefault="007F10CF" w:rsidP="007F10CF">
            <w:pPr>
              <w:rPr>
                <w:rFonts w:ascii="Tahoma" w:hAnsi="Tahoma" w:cs="Tahoma"/>
              </w:rPr>
            </w:pPr>
          </w:p>
        </w:tc>
      </w:tr>
      <w:tr w:rsidR="00814147" w:rsidRPr="00A67CD6" w14:paraId="097AC93B" w14:textId="77777777" w:rsidTr="00313B2A">
        <w:tc>
          <w:tcPr>
            <w:tcW w:w="2026" w:type="dxa"/>
            <w:vMerge/>
          </w:tcPr>
          <w:p w14:paraId="5AA5F272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shd w:val="clear" w:color="auto" w:fill="FFFF00"/>
          </w:tcPr>
          <w:p w14:paraId="2B52EDB6" w14:textId="77777777" w:rsidR="00814147" w:rsidRPr="00A67CD6" w:rsidRDefault="00814147" w:rsidP="00313B2A">
            <w:pPr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17384" w:type="dxa"/>
            <w:gridSpan w:val="5"/>
            <w:shd w:val="clear" w:color="auto" w:fill="FFFF00"/>
          </w:tcPr>
          <w:p w14:paraId="79DC0A0F" w14:textId="38E6DD98" w:rsidR="00814147" w:rsidRPr="00A06852" w:rsidRDefault="00814147" w:rsidP="00A06852">
            <w:pPr>
              <w:jc w:val="center"/>
              <w:rPr>
                <w:rFonts w:ascii="Tahoma" w:hAnsi="Tahoma" w:cs="Tahoma"/>
                <w:b/>
                <w:bCs/>
                <w:color w:val="000000"/>
                <w:sz w:val="32"/>
                <w:szCs w:val="32"/>
              </w:rPr>
            </w:pPr>
            <w:r w:rsidRPr="00A67CD6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="00D9259F" w:rsidRPr="00D9259F">
              <w:rPr>
                <w:rFonts w:ascii="Tahoma" w:hAnsi="Tahoma" w:cs="Tahoma"/>
                <w:color w:val="000000"/>
              </w:rPr>
              <w:t>How do earthquakes affect people and environments?</w:t>
            </w:r>
          </w:p>
        </w:tc>
      </w:tr>
    </w:tbl>
    <w:p w14:paraId="46867F93" w14:textId="77777777" w:rsidR="00814147" w:rsidRDefault="00814147" w:rsidP="00814147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6"/>
        <w:gridCol w:w="2951"/>
        <w:gridCol w:w="2986"/>
        <w:gridCol w:w="3124"/>
        <w:gridCol w:w="3742"/>
        <w:gridCol w:w="4158"/>
        <w:gridCol w:w="3374"/>
      </w:tblGrid>
      <w:tr w:rsidR="00814147" w:rsidRPr="00A67CD6" w14:paraId="7CBF247A" w14:textId="77777777" w:rsidTr="00313B2A">
        <w:tc>
          <w:tcPr>
            <w:tcW w:w="22361" w:type="dxa"/>
            <w:gridSpan w:val="7"/>
          </w:tcPr>
          <w:p w14:paraId="30D90B83" w14:textId="58BA5E7D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Year 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4</w:t>
            </w: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Summer 2: </w:t>
            </w: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 w:rsidR="005755FE">
              <w:rPr>
                <w:rFonts w:ascii="Tahoma" w:hAnsi="Tahoma" w:cs="Tahoma"/>
                <w:b/>
                <w:bCs/>
                <w:sz w:val="28"/>
                <w:szCs w:val="28"/>
              </w:rPr>
              <w:t>Deserts</w:t>
            </w:r>
          </w:p>
          <w:p w14:paraId="119B63A7" w14:textId="58FA4AF3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920210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5755FE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Diversity</w:t>
            </w:r>
          </w:p>
          <w:p w14:paraId="114AC6F3" w14:textId="3B1F8EA3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color w:val="000000"/>
                <w:sz w:val="28"/>
                <w:szCs w:val="28"/>
              </w:rPr>
              <w:t>Disciplinary Outcome: By the end of the unit pupils will be able to</w:t>
            </w:r>
            <w:r w:rsidR="00182314">
              <w:rPr>
                <w:rFonts w:ascii="Tahoma" w:hAnsi="Tahoma" w:cs="Tahoma"/>
                <w:color w:val="000000"/>
                <w:sz w:val="28"/>
                <w:szCs w:val="28"/>
              </w:rPr>
              <w:t xml:space="preserve"> </w:t>
            </w:r>
            <w:r w:rsidR="00182314" w:rsidRPr="00706F3E">
              <w:rPr>
                <w:rFonts w:ascii="Tahoma" w:hAnsi="Tahoma" w:cs="Tahoma"/>
                <w:color w:val="000000"/>
                <w:sz w:val="28"/>
                <w:szCs w:val="28"/>
              </w:rPr>
              <w:t>Why are deserts located where they are?</w:t>
            </w:r>
          </w:p>
        </w:tc>
      </w:tr>
      <w:tr w:rsidR="00814147" w:rsidRPr="00A67CD6" w14:paraId="7908A8B0" w14:textId="77777777" w:rsidTr="00313B2A">
        <w:tc>
          <w:tcPr>
            <w:tcW w:w="2026" w:type="dxa"/>
            <w:vAlign w:val="center"/>
          </w:tcPr>
          <w:p w14:paraId="4BE7521B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2951" w:type="dxa"/>
            <w:vAlign w:val="center"/>
          </w:tcPr>
          <w:p w14:paraId="0445C455" w14:textId="3126700C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Lesson Sequence and .</w:t>
            </w:r>
          </w:p>
        </w:tc>
        <w:tc>
          <w:tcPr>
            <w:tcW w:w="2986" w:type="dxa"/>
            <w:vAlign w:val="center"/>
          </w:tcPr>
          <w:p w14:paraId="0389A149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3124" w:type="dxa"/>
            <w:vAlign w:val="center"/>
          </w:tcPr>
          <w:p w14:paraId="51FD2E08" w14:textId="77777777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3742" w:type="dxa"/>
            <w:vAlign w:val="center"/>
          </w:tcPr>
          <w:p w14:paraId="78DBD1CD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4158" w:type="dxa"/>
            <w:vAlign w:val="center"/>
          </w:tcPr>
          <w:p w14:paraId="240CB111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Core Vocabulary</w:t>
            </w:r>
          </w:p>
          <w:p w14:paraId="15F19BF1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3374" w:type="dxa"/>
            <w:vAlign w:val="center"/>
          </w:tcPr>
          <w:p w14:paraId="70F819F4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Connections</w:t>
            </w:r>
          </w:p>
        </w:tc>
      </w:tr>
      <w:tr w:rsidR="00B22B73" w:rsidRPr="00A67CD6" w14:paraId="0C6FDAAB" w14:textId="77777777" w:rsidTr="00886A60">
        <w:tc>
          <w:tcPr>
            <w:tcW w:w="2026" w:type="dxa"/>
            <w:vMerge w:val="restart"/>
          </w:tcPr>
          <w:p w14:paraId="66F627FA" w14:textId="77777777" w:rsidR="00B22B73" w:rsidRDefault="00B22B73" w:rsidP="00B22B73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Pupils will learn: </w:t>
            </w:r>
          </w:p>
          <w:p w14:paraId="2470E133" w14:textId="77777777" w:rsidR="00B22B73" w:rsidRPr="005F44CD" w:rsidRDefault="00B22B73" w:rsidP="00B22B73">
            <w:pPr>
              <w:rPr>
                <w:rFonts w:ascii="Tahoma" w:hAnsi="Tahoma" w:cs="Tahoma"/>
              </w:rPr>
            </w:pPr>
          </w:p>
          <w:p w14:paraId="123F4D15" w14:textId="77777777" w:rsidR="00B22B73" w:rsidRDefault="00B22B73" w:rsidP="00B22B73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DC340E">
              <w:rPr>
                <w:rStyle w:val="Strong"/>
                <w:rFonts w:ascii="Tahoma" w:hAnsi="Tahoma" w:cs="Tahoma"/>
                <w:b w:val="0"/>
                <w:bCs w:val="0"/>
              </w:rPr>
              <w:t xml:space="preserve">Distribution and climate of deserts </w:t>
            </w:r>
          </w:p>
          <w:p w14:paraId="4D5B7E8E" w14:textId="77777777" w:rsidR="00B22B73" w:rsidRDefault="00B22B73" w:rsidP="00B22B73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DC340E">
              <w:rPr>
                <w:rStyle w:val="Strong"/>
                <w:rFonts w:ascii="Tahoma" w:hAnsi="Tahoma" w:cs="Tahoma"/>
                <w:b w:val="0"/>
                <w:bCs w:val="0"/>
              </w:rPr>
              <w:t xml:space="preserve">Depth focus: The Sahara Desert How deserts are formed, variety of landscapes. </w:t>
            </w:r>
          </w:p>
          <w:p w14:paraId="55950C1E" w14:textId="77777777" w:rsidR="00B22B73" w:rsidRDefault="00B22B73" w:rsidP="00B22B73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DC340E">
              <w:rPr>
                <w:rStyle w:val="Strong"/>
                <w:rFonts w:ascii="Tahoma" w:hAnsi="Tahoma" w:cs="Tahoma"/>
                <w:b w:val="0"/>
                <w:bCs w:val="0"/>
              </w:rPr>
              <w:t xml:space="preserve">Plants and animals in deserts How humans live and adapt in deserts </w:t>
            </w:r>
          </w:p>
          <w:p w14:paraId="3520548C" w14:textId="77777777" w:rsidR="00B22B73" w:rsidRDefault="00B22B73" w:rsidP="00B22B73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DC340E">
              <w:rPr>
                <w:rStyle w:val="Strong"/>
                <w:rFonts w:ascii="Tahoma" w:hAnsi="Tahoma" w:cs="Tahoma"/>
                <w:b w:val="0"/>
                <w:bCs w:val="0"/>
              </w:rPr>
              <w:t xml:space="preserve">Depth focus: The Patagonian Desert </w:t>
            </w:r>
          </w:p>
          <w:p w14:paraId="5C3C5C4D" w14:textId="51FEC033" w:rsidR="00B22B73" w:rsidRPr="00DC340E" w:rsidRDefault="00B22B73" w:rsidP="00B22B73">
            <w:pPr>
              <w:pStyle w:val="ListParagraph"/>
              <w:numPr>
                <w:ilvl w:val="0"/>
                <w:numId w:val="30"/>
              </w:numPr>
              <w:ind w:left="306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DC340E">
              <w:rPr>
                <w:rStyle w:val="Strong"/>
                <w:rFonts w:ascii="Tahoma" w:hAnsi="Tahoma" w:cs="Tahoma"/>
                <w:b w:val="0"/>
                <w:bCs w:val="0"/>
              </w:rPr>
              <w:t xml:space="preserve">Geographical skills: Interpreting </w:t>
            </w:r>
            <w:r w:rsidRPr="00DC340E">
              <w:rPr>
                <w:rStyle w:val="Strong"/>
                <w:rFonts w:ascii="Tahoma" w:hAnsi="Tahoma" w:cs="Tahoma"/>
                <w:b w:val="0"/>
                <w:bCs w:val="0"/>
              </w:rPr>
              <w:lastRenderedPageBreak/>
              <w:t>thematic maps and satellite photographs</w:t>
            </w:r>
          </w:p>
        </w:tc>
        <w:tc>
          <w:tcPr>
            <w:tcW w:w="2951" w:type="dxa"/>
            <w:vAlign w:val="center"/>
          </w:tcPr>
          <w:p w14:paraId="12ADD343" w14:textId="205F06EA" w:rsidR="00B22B73" w:rsidRPr="00FD1275" w:rsidRDefault="00B22B73" w:rsidP="00B22B73">
            <w:pPr>
              <w:rPr>
                <w:rStyle w:val="Strong"/>
                <w:b w:val="0"/>
                <w:bCs w:val="0"/>
              </w:rPr>
            </w:pPr>
            <w:r>
              <w:rPr>
                <w:rFonts w:ascii="Tahoma" w:hAnsi="Tahoma" w:cs="Tahoma"/>
              </w:rPr>
              <w:lastRenderedPageBreak/>
              <w:t>1. Are deserts always hot?</w:t>
            </w:r>
          </w:p>
        </w:tc>
        <w:tc>
          <w:tcPr>
            <w:tcW w:w="2986" w:type="dxa"/>
            <w:vAlign w:val="center"/>
          </w:tcPr>
          <w:p w14:paraId="7898F30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desert is defined by low precipitation (less than 250mm per year), not temperature.</w:t>
            </w:r>
          </w:p>
          <w:p w14:paraId="1EAF6FD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All deserts are arid — extremely dry places.</w:t>
            </w:r>
          </w:p>
          <w:p w14:paraId="4B61618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Deserts can be hot (e.g. Sahara) or cold (e.g. Gobi).</w:t>
            </w:r>
          </w:p>
          <w:p w14:paraId="71E7E94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Gobi Desert in Asia can reach extreme cold (as low as -42°C at night) as well as heat in summer.</w:t>
            </w:r>
          </w:p>
          <w:p w14:paraId="68EE776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Sahara Desert is the largest hot desert and can reach 45°C during the day, plummeting to -4°C at night.</w:t>
            </w:r>
          </w:p>
          <w:p w14:paraId="1F67A66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Vegetation is very sparse in deserts because of the lack of precipitation.</w:t>
            </w:r>
          </w:p>
          <w:p w14:paraId="66686EAC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Hydrated means having enough water; dehydrated means lacking water.</w:t>
            </w:r>
          </w:p>
          <w:p w14:paraId="4F6ABCD6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Key deserts include the Sahara, Gobi, Great Salt Desert (Iran), and Central Australian Desert.</w:t>
            </w:r>
          </w:p>
          <w:p w14:paraId="318E6A49" w14:textId="4CDB3D5A" w:rsidR="00B22B73" w:rsidRPr="00AD4B69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Climate data (temperature and precipitation) can be read from tables and displayed as bar and line graphs.</w:t>
            </w:r>
          </w:p>
        </w:tc>
        <w:tc>
          <w:tcPr>
            <w:tcW w:w="3124" w:type="dxa"/>
            <w:vAlign w:val="center"/>
          </w:tcPr>
          <w:p w14:paraId="11CD76D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Interpreting and comparing climate data tables for deserts and the UK.</w:t>
            </w:r>
          </w:p>
          <w:p w14:paraId="12550B7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Drawing bar graphs for precipitation and line graphs for temperature.</w:t>
            </w:r>
          </w:p>
          <w:p w14:paraId="63A4D91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Using geographical vocabulary accurately: arid, precipitation, vegetation, hydrated, dehydrated.</w:t>
            </w:r>
          </w:p>
          <w:p w14:paraId="28B7F71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Locating key deserts on a world map using compass directions.</w:t>
            </w:r>
          </w:p>
          <w:p w14:paraId="3F904E28" w14:textId="36DF1F13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Reading to extract and apply key facts.</w:t>
            </w:r>
          </w:p>
        </w:tc>
        <w:tc>
          <w:tcPr>
            <w:tcW w:w="3742" w:type="dxa"/>
            <w:vAlign w:val="center"/>
          </w:tcPr>
          <w:p w14:paraId="6C0B51B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3–7 in the Deserts booklet and discuss what makes a place a desert.</w:t>
            </w:r>
          </w:p>
          <w:p w14:paraId="0949BAB6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Retrieval warm-up: pupils write 'A desert is...' and complete the sentence from memory using key vocabulary.</w:t>
            </w:r>
          </w:p>
          <w:p w14:paraId="6C8C8FA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 a dual-axis climate graph for the Gobi Desert (bar graph for precipitation; line graph for temperature) — generative drawing to process data.</w:t>
            </w:r>
          </w:p>
          <w:p w14:paraId="676F50E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Compare Gobi Desert climate data with London: pupils write two sentences explaining key differences using data as evidence.</w:t>
            </w:r>
          </w:p>
          <w:p w14:paraId="40830B3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Locate key deserts on a world map; label them and add compass direction relationships (e.g. 'The Sahara is west of the Gobi Desert').</w:t>
            </w:r>
          </w:p>
          <w:p w14:paraId="1E1333FE" w14:textId="1B770838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 xml:space="preserve">Exit task: pupils write from memory — what is a desert and </w:t>
            </w:r>
            <w:r w:rsidRPr="00B22B73">
              <w:rPr>
                <w:rFonts w:ascii="Tahoma" w:hAnsi="Tahoma" w:cs="Tahoma"/>
              </w:rPr>
              <w:lastRenderedPageBreak/>
              <w:t>why is it not always hot? (retrieval practice).</w:t>
            </w:r>
          </w:p>
        </w:tc>
        <w:tc>
          <w:tcPr>
            <w:tcW w:w="4158" w:type="dxa"/>
            <w:vAlign w:val="center"/>
          </w:tcPr>
          <w:p w14:paraId="3029DBB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hydrated</w:t>
            </w:r>
          </w:p>
          <w:p w14:paraId="50DEEDAC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dehydrated</w:t>
            </w:r>
          </w:p>
          <w:p w14:paraId="1350B26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</w:t>
            </w:r>
          </w:p>
          <w:p w14:paraId="19DA02B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vegetation</w:t>
            </w:r>
          </w:p>
          <w:p w14:paraId="5BA7481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arid</w:t>
            </w:r>
          </w:p>
          <w:p w14:paraId="0A5625C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Sahara Desert</w:t>
            </w:r>
          </w:p>
          <w:p w14:paraId="61BE5A7B" w14:textId="57198D7F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plummet</w:t>
            </w:r>
          </w:p>
        </w:tc>
        <w:tc>
          <w:tcPr>
            <w:tcW w:w="3374" w:type="dxa"/>
            <w:vAlign w:val="center"/>
          </w:tcPr>
          <w:p w14:paraId="5EA21E43" w14:textId="77777777" w:rsidR="00B22B73" w:rsidRPr="000D0542" w:rsidRDefault="00B22B73" w:rsidP="00B22B73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22B73" w:rsidRPr="00A67CD6" w14:paraId="5EC336E0" w14:textId="77777777" w:rsidTr="00886A60">
        <w:tc>
          <w:tcPr>
            <w:tcW w:w="2026" w:type="dxa"/>
            <w:vMerge/>
          </w:tcPr>
          <w:p w14:paraId="3A247BEF" w14:textId="77777777" w:rsidR="00B22B73" w:rsidRPr="00FD1275" w:rsidRDefault="00B22B73" w:rsidP="00B22B73">
            <w:pPr>
              <w:rPr>
                <w:rStyle w:val="Strong"/>
                <w:b w:val="0"/>
                <w:bCs w:val="0"/>
              </w:rPr>
            </w:pPr>
          </w:p>
        </w:tc>
        <w:tc>
          <w:tcPr>
            <w:tcW w:w="2951" w:type="dxa"/>
            <w:vAlign w:val="center"/>
          </w:tcPr>
          <w:p w14:paraId="24B340F0" w14:textId="0BDA6F75" w:rsidR="00B22B73" w:rsidRPr="00FD1275" w:rsidRDefault="00B22B73" w:rsidP="00B22B73">
            <w:pPr>
              <w:rPr>
                <w:rStyle w:val="Strong"/>
                <w:b w:val="0"/>
                <w:bCs w:val="0"/>
              </w:rPr>
            </w:pPr>
            <w:r>
              <w:rPr>
                <w:rFonts w:ascii="Tahoma" w:hAnsi="Tahoma" w:cs="Tahoma"/>
              </w:rPr>
              <w:t>2. What is the Sahara Desert and what surrounds it?</w:t>
            </w:r>
          </w:p>
        </w:tc>
        <w:tc>
          <w:tcPr>
            <w:tcW w:w="2986" w:type="dxa"/>
            <w:vAlign w:val="center"/>
          </w:tcPr>
          <w:p w14:paraId="55F28324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Sahara Desert is the largest hot desert in the world, stretching across northern Africa from west to east.</w:t>
            </w:r>
          </w:p>
          <w:p w14:paraId="539DD94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Arabic word 'sahra' means 'desert' — the Sahara was simply called 'The Desert'.</w:t>
            </w:r>
          </w:p>
          <w:p w14:paraId="69A5C43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Sahara has less than 250mm of precipitation per year — it is arid.</w:t>
            </w:r>
          </w:p>
          <w:p w14:paraId="17659E7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Sand dunes are formed when wind blows and deposits sand; they vary in shape and size.</w:t>
            </w:r>
          </w:p>
          <w:p w14:paraId="307D1A5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 oasis (plural: oases) is a place in the desert where underground water reaches the surface, allowing vegetation to grow.</w:t>
            </w:r>
          </w:p>
          <w:p w14:paraId="4A675C2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Oases can be found across the Sahara in countries such as Algeria, Egypt, and Chad.</w:t>
            </w:r>
          </w:p>
          <w:p w14:paraId="7A47565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Camels can store water and travel long distances across the desert.</w:t>
            </w:r>
          </w:p>
          <w:p w14:paraId="1DC8A326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Sahel is the semi-arid zone on the edge of the Sahara with between 250mm and 450mm of rainfall per year.</w:t>
            </w:r>
          </w:p>
          <w:p w14:paraId="3527A46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Semi-arid land is less dry than a desert but not as fertile as lush </w:t>
            </w:r>
            <w:r>
              <w:rPr>
                <w:rFonts w:ascii="Tahoma" w:hAnsi="Tahoma" w:cs="Tahoma"/>
              </w:rPr>
              <w:lastRenderedPageBreak/>
              <w:t>land; some vegetation grows.</w:t>
            </w:r>
          </w:p>
          <w:p w14:paraId="0BCF0B1C" w14:textId="4CD9B9DC" w:rsidR="00B22B73" w:rsidRPr="00AD4B69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Lush land is fertile with plentiful vegetation and more than 250mm of rainfall.</w:t>
            </w:r>
          </w:p>
        </w:tc>
        <w:tc>
          <w:tcPr>
            <w:tcW w:w="3124" w:type="dxa"/>
            <w:vAlign w:val="center"/>
          </w:tcPr>
          <w:p w14:paraId="57BC159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Using compass directions to locate features within the Sahara (oases in Algeria, Egypt, Chad).</w:t>
            </w:r>
          </w:p>
          <w:p w14:paraId="65955EE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Distinguishing between arid, semi-arid, and fertile landscapes from photographs.</w:t>
            </w:r>
          </w:p>
          <w:p w14:paraId="2E66B95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Using and applying specialist vocabulary: sand dunes, oasis, oases, Sahel, semi-arid, lush.</w:t>
            </w:r>
          </w:p>
          <w:p w14:paraId="33381F1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Drawing and annotating a map of the Sahara and Sahel, including oasis locations.</w:t>
            </w:r>
          </w:p>
          <w:p w14:paraId="20E9F56F" w14:textId="63FB1A98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Writing descriptive sentences using geographical vocabulary.</w:t>
            </w:r>
          </w:p>
        </w:tc>
        <w:tc>
          <w:tcPr>
            <w:tcW w:w="3742" w:type="dxa"/>
            <w:vAlign w:val="center"/>
          </w:tcPr>
          <w:p w14:paraId="46072B0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8–12 in the Deserts booklet.</w:t>
            </w:r>
          </w:p>
          <w:p w14:paraId="1C09BFE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Retrieval starter: pupils complete sentence starters ('A desert is...', 'The Sahara is...') from memory before reading.</w:t>
            </w:r>
          </w:p>
          <w:p w14:paraId="3D12A72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Sort photographs into arid / semi-arid / lush and justify choices using precipitation data — generative categorisation.</w:t>
            </w:r>
          </w:p>
          <w:p w14:paraId="0FA4490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 an annotated map of the Sahara showing oasis locations in Algeria, Chad, and Egypt; add compass directions.</w:t>
            </w:r>
          </w:p>
          <w:p w14:paraId="253EF736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Sketch an oasis with labels showing water, vegetation, and surrounding desert — generative illustration to consolidate understanding.</w:t>
            </w:r>
          </w:p>
          <w:p w14:paraId="4A796902" w14:textId="5F499751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Write a paragraph comparing the Sahara Desert with the Sahel, using vocabulary: arid, semi-arid, lush, precipitation, oasis.</w:t>
            </w:r>
          </w:p>
        </w:tc>
        <w:tc>
          <w:tcPr>
            <w:tcW w:w="4158" w:type="dxa"/>
            <w:vAlign w:val="center"/>
          </w:tcPr>
          <w:p w14:paraId="1AB07B5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lush</w:t>
            </w:r>
          </w:p>
          <w:p w14:paraId="7F7917A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sand dunes</w:t>
            </w:r>
          </w:p>
          <w:p w14:paraId="638DCB2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oasis</w:t>
            </w:r>
          </w:p>
          <w:p w14:paraId="51B723F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oases</w:t>
            </w:r>
          </w:p>
          <w:p w14:paraId="79EC305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store</w:t>
            </w:r>
          </w:p>
          <w:p w14:paraId="750789D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camels</w:t>
            </w:r>
          </w:p>
          <w:p w14:paraId="3D3FF04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Sahel</w:t>
            </w:r>
          </w:p>
          <w:p w14:paraId="18779A9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semi-arid</w:t>
            </w:r>
          </w:p>
          <w:p w14:paraId="2EBE48B8" w14:textId="097995E1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drought</w:t>
            </w:r>
          </w:p>
        </w:tc>
        <w:tc>
          <w:tcPr>
            <w:tcW w:w="3374" w:type="dxa"/>
            <w:vAlign w:val="center"/>
          </w:tcPr>
          <w:p w14:paraId="54F89043" w14:textId="77777777" w:rsidR="00B22B73" w:rsidRPr="000D0542" w:rsidRDefault="00B22B73" w:rsidP="00B22B73">
            <w:pPr>
              <w:rPr>
                <w:rFonts w:ascii="Tahoma" w:hAnsi="Tahoma" w:cs="Tahoma"/>
              </w:rPr>
            </w:pPr>
          </w:p>
        </w:tc>
      </w:tr>
      <w:tr w:rsidR="00B22B73" w:rsidRPr="00A67CD6" w14:paraId="50C5FC5B" w14:textId="77777777" w:rsidTr="00886A60">
        <w:tc>
          <w:tcPr>
            <w:tcW w:w="2026" w:type="dxa"/>
            <w:vMerge/>
          </w:tcPr>
          <w:p w14:paraId="021D15BB" w14:textId="77777777" w:rsidR="00B22B73" w:rsidRPr="00920210" w:rsidRDefault="00B22B73" w:rsidP="00B22B7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30D75F0E" w14:textId="32D7CCC1" w:rsidR="00B22B73" w:rsidRPr="00AD4B69" w:rsidRDefault="00B22B73" w:rsidP="00B22B7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 How are deserts formed, and can a fertile place become a desert?</w:t>
            </w:r>
          </w:p>
        </w:tc>
        <w:tc>
          <w:tcPr>
            <w:tcW w:w="2986" w:type="dxa"/>
            <w:vAlign w:val="center"/>
          </w:tcPr>
          <w:p w14:paraId="1BD6D33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Deserts form when evaporation of water exceeds precipitation over a long period.</w:t>
            </w:r>
          </w:p>
          <w:p w14:paraId="1B70D8C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Productive land is land that produces vegetation; non-productive land does not.</w:t>
            </w:r>
          </w:p>
          <w:p w14:paraId="53399CFE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Desertification is the slow process by which fertile, productive land turns into non-productive desert land.</w:t>
            </w:r>
          </w:p>
          <w:p w14:paraId="64488D6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Physical (natural) causes of desertification include drought, lack of precipitation, and loss of nutrients from soil.</w:t>
            </w:r>
          </w:p>
          <w:p w14:paraId="4E66373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When vegetation dies, nutrients are no longer returned to the soil, making it even less productive.</w:t>
            </w:r>
          </w:p>
          <w:p w14:paraId="4260D754" w14:textId="4962D92E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Human causes of desertification include overgrazing (animals eating too much vegetation) and </w:t>
            </w:r>
            <w:r w:rsidR="00110000">
              <w:rPr>
                <w:rFonts w:ascii="Tahoma" w:hAnsi="Tahoma" w:cs="Tahoma"/>
              </w:rPr>
              <w:t>over farming</w:t>
            </w:r>
            <w:r>
              <w:rPr>
                <w:rFonts w:ascii="Tahoma" w:hAnsi="Tahoma" w:cs="Tahoma"/>
              </w:rPr>
              <w:t xml:space="preserve"> (farming depleting soil nutrients).</w:t>
            </w:r>
          </w:p>
          <w:p w14:paraId="18317AA6" w14:textId="1D74469D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Overgrazing removes vegetation and exposes soil; </w:t>
            </w:r>
            <w:r w:rsidR="00110000">
              <w:rPr>
                <w:rFonts w:ascii="Tahoma" w:hAnsi="Tahoma" w:cs="Tahoma"/>
              </w:rPr>
              <w:t>over farming</w:t>
            </w:r>
            <w:r>
              <w:rPr>
                <w:rFonts w:ascii="Tahoma" w:hAnsi="Tahoma" w:cs="Tahoma"/>
              </w:rPr>
              <w:t xml:space="preserve"> dries out the soil by removing nutrients.</w:t>
            </w:r>
          </w:p>
          <w:p w14:paraId="3D3AF09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Desertification happens very slowly over a long time.</w:t>
            </w:r>
          </w:p>
          <w:p w14:paraId="516677CD" w14:textId="192BE8B5" w:rsidR="00B22B73" w:rsidRPr="00AD4B69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Sahel region in Mali is an example area at risk of desertification.</w:t>
            </w:r>
          </w:p>
        </w:tc>
        <w:tc>
          <w:tcPr>
            <w:tcW w:w="3124" w:type="dxa"/>
            <w:vAlign w:val="center"/>
          </w:tcPr>
          <w:p w14:paraId="448B2F2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Explaining the water cycle in relation to desert formation (evaporation vs precipitation).</w:t>
            </w:r>
          </w:p>
          <w:p w14:paraId="2A9D15B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Distinguishing between physical and human causes of desertification.</w:t>
            </w:r>
          </w:p>
          <w:p w14:paraId="6756841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Writing structured explanations using cause-and-effect language.</w:t>
            </w:r>
          </w:p>
          <w:p w14:paraId="76753E49" w14:textId="6F6E20B4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Using vocabulary accurately: productive, non-productive, desertification, nutrients, overgrazing, </w:t>
            </w:r>
            <w:r w:rsidR="00110000">
              <w:rPr>
                <w:rFonts w:ascii="Tahoma" w:hAnsi="Tahoma" w:cs="Tahoma"/>
              </w:rPr>
              <w:t>over farming</w:t>
            </w:r>
            <w:r>
              <w:rPr>
                <w:rFonts w:ascii="Tahoma" w:hAnsi="Tahoma" w:cs="Tahoma"/>
              </w:rPr>
              <w:t>.</w:t>
            </w:r>
          </w:p>
          <w:p w14:paraId="630ECA8A" w14:textId="16B9F192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Analysing photographs of landscape change to identify desertification.</w:t>
            </w:r>
          </w:p>
        </w:tc>
        <w:tc>
          <w:tcPr>
            <w:tcW w:w="3742" w:type="dxa"/>
            <w:vAlign w:val="center"/>
          </w:tcPr>
          <w:p w14:paraId="317F03D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13–16 in the Deserts booklet.</w:t>
            </w:r>
          </w:p>
          <w:p w14:paraId="70C22A0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Retrieval warm-up: pupils label arid, semi-arid, and fertile landscapes from photographs — recall from previous lesson.</w:t>
            </w:r>
          </w:p>
          <w:p w14:paraId="63D3958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Concept map activity: pupils create a connected diagram linking 'precipitation', 'evaporation', 'vegetation', 'nutrients', 'non-productive land', 'desertification' with arrows and explanatory labels (generative elaboration).</w:t>
            </w:r>
          </w:p>
          <w:p w14:paraId="471D2CD8" w14:textId="52190424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Four-box writing task: pupils complete boxes explaining (1) physical causes using water cycle, (2) effect on nutrients/soil, (3) overgrazing, (4) </w:t>
            </w:r>
            <w:r w:rsidR="00110000">
              <w:rPr>
                <w:rFonts w:ascii="Tahoma" w:hAnsi="Tahoma" w:cs="Tahoma"/>
              </w:rPr>
              <w:t>over farming</w:t>
            </w:r>
            <w:r>
              <w:rPr>
                <w:rFonts w:ascii="Tahoma" w:hAnsi="Tahoma" w:cs="Tahoma"/>
              </w:rPr>
              <w:t xml:space="preserve"> — building up a full explanation progressively.</w:t>
            </w:r>
          </w:p>
          <w:p w14:paraId="3CE3332C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Pupils write two final paragraphs: one on physical causes and one on human causes of desertification, using all key vocabulary.</w:t>
            </w:r>
          </w:p>
          <w:p w14:paraId="497CEC85" w14:textId="6D9D0C06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Exit task: pupils draw and annotate a simple diagram showing how fertile land becomes desert — retrieval with generative drawing.</w:t>
            </w:r>
          </w:p>
        </w:tc>
        <w:tc>
          <w:tcPr>
            <w:tcW w:w="4158" w:type="dxa"/>
            <w:vAlign w:val="center"/>
          </w:tcPr>
          <w:p w14:paraId="3BA1755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productive</w:t>
            </w:r>
          </w:p>
          <w:p w14:paraId="3C1F1A6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non-productive</w:t>
            </w:r>
          </w:p>
          <w:p w14:paraId="10453AD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desertification</w:t>
            </w:r>
          </w:p>
          <w:p w14:paraId="4AEFE86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physical</w:t>
            </w:r>
          </w:p>
          <w:p w14:paraId="70B3B97E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nutrients</w:t>
            </w:r>
          </w:p>
          <w:p w14:paraId="39DFFD3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overgrazing</w:t>
            </w:r>
          </w:p>
          <w:p w14:paraId="671F8C4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herd</w:t>
            </w:r>
          </w:p>
          <w:p w14:paraId="588A82BB" w14:textId="38A84534" w:rsidR="00B22B73" w:rsidRPr="00B22B73" w:rsidRDefault="00110000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over farming</w:t>
            </w:r>
          </w:p>
        </w:tc>
        <w:tc>
          <w:tcPr>
            <w:tcW w:w="3374" w:type="dxa"/>
            <w:vAlign w:val="center"/>
          </w:tcPr>
          <w:p w14:paraId="54C626A9" w14:textId="77777777" w:rsidR="00B22B73" w:rsidRPr="000D0542" w:rsidRDefault="00B22B73" w:rsidP="00B22B73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22B73" w:rsidRPr="00A67CD6" w14:paraId="5676B37E" w14:textId="77777777" w:rsidTr="00886A60">
        <w:tc>
          <w:tcPr>
            <w:tcW w:w="2026" w:type="dxa"/>
            <w:vMerge/>
          </w:tcPr>
          <w:p w14:paraId="566F1C87" w14:textId="77777777" w:rsidR="00B22B73" w:rsidRPr="00920210" w:rsidRDefault="00B22B73" w:rsidP="00B22B7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7FA64F57" w14:textId="3149A2A0" w:rsidR="00B22B73" w:rsidRPr="00AD4B69" w:rsidRDefault="00B22B73" w:rsidP="00B22B73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</w:rPr>
              <w:t>4. How have plants and animals adapted to survive in desert environments?</w:t>
            </w:r>
          </w:p>
        </w:tc>
        <w:tc>
          <w:tcPr>
            <w:tcW w:w="2986" w:type="dxa"/>
            <w:vAlign w:val="center"/>
          </w:tcPr>
          <w:p w14:paraId="70F0901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Deserts may look desolate but support a variety of flora (plant life) and fauna (animal life).</w:t>
            </w:r>
          </w:p>
          <w:p w14:paraId="57D3C20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Desert plants grow far apart to reduce competition for water.</w:t>
            </w:r>
          </w:p>
          <w:p w14:paraId="71C6748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Succulents are plants that store water in their leaves, stems, or roots.</w:t>
            </w:r>
          </w:p>
          <w:p w14:paraId="65707864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Cacti are a type of succulent with spines (instead of leaves) to prevent water loss by stopping airflow across the plant surface.</w:t>
            </w:r>
          </w:p>
          <w:p w14:paraId="26C7742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Meerkats are nocturnal desert fauna that obtain water from the insects they eat and burrow underground to avoid heat.</w:t>
            </w:r>
          </w:p>
          <w:p w14:paraId="4CC02EF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Chameleons collect moisture from insects and from water droplets on their skin.</w:t>
            </w:r>
          </w:p>
          <w:p w14:paraId="03D5E2E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Antarctica is the largest desert in the world (less than 250mm precipitation per year) — a cold desert.</w:t>
            </w:r>
          </w:p>
          <w:p w14:paraId="3F6E0AA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Penguins in Antarctica have adapted to drink salt water.</w:t>
            </w:r>
          </w:p>
          <w:p w14:paraId="7B9BDA5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Polar bears in the Arctic (another cold desert) eat the blubber (fat) of other animals for water rather than eating snow.</w:t>
            </w:r>
          </w:p>
          <w:p w14:paraId="2A3EB6D1" w14:textId="25136F55" w:rsidR="00B22B73" w:rsidRPr="00AD4B69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Lichen is a type of flora that grows on rocks in Arctic desert conditions.</w:t>
            </w:r>
          </w:p>
        </w:tc>
        <w:tc>
          <w:tcPr>
            <w:tcW w:w="3124" w:type="dxa"/>
            <w:vAlign w:val="center"/>
          </w:tcPr>
          <w:p w14:paraId="75A2C6F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Distinguishing between flora (plant life) and fauna (animal life).</w:t>
            </w:r>
          </w:p>
          <w:p w14:paraId="00B7458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Explaining how specific plants and animals have adapted to desert conditions.</w:t>
            </w:r>
          </w:p>
          <w:p w14:paraId="11F2F93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Classifying examples of desert organisms as flora or fauna.</w:t>
            </w:r>
          </w:p>
          <w:p w14:paraId="0A7296A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Drawing and annotating a desert scene showing flora and fauna with adaptation labels.</w:t>
            </w:r>
          </w:p>
          <w:p w14:paraId="42F82D4B" w14:textId="354A9CEA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Locating Antarctica and the Arctic on a world map.</w:t>
            </w:r>
          </w:p>
        </w:tc>
        <w:tc>
          <w:tcPr>
            <w:tcW w:w="3742" w:type="dxa"/>
            <w:vAlign w:val="center"/>
          </w:tcPr>
          <w:p w14:paraId="4ADA0C5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Read pages 17–22 in the Deserts booklet.</w:t>
            </w:r>
          </w:p>
          <w:p w14:paraId="2A17407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Retrieval starter: pupils answer 'What is a desert?' using as many vocabulary words as possible — competitive recall.</w:t>
            </w:r>
          </w:p>
          <w:p w14:paraId="5910E22E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Generative drawing task: pupils draw a desert scene in layers — cacti above ground, fauna </w:t>
            </w:r>
            <w:r>
              <w:rPr>
                <w:rFonts w:ascii="Tahoma" w:hAnsi="Tahoma" w:cs="Tahoma"/>
              </w:rPr>
              <w:lastRenderedPageBreak/>
              <w:t>underground — and annotate each organism with two adaptation facts.</w:t>
            </w:r>
          </w:p>
          <w:p w14:paraId="77C1ED74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Sort cards: pupils classify a set of photographs as flora/fauna, then add a written explanation of how each has adapted to obtain water or avoid heat.</w:t>
            </w:r>
          </w:p>
          <w:p w14:paraId="71B8EE1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Cold deserts discussion: pupils compare hot and cold desert adaptations (penguin vs camel; lichen vs cactus) and create a comparison table.</w:t>
            </w:r>
          </w:p>
          <w:p w14:paraId="45EE6705" w14:textId="16F936D3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Exit task (retrieval): pupils write from memory — 'What is a succulent?' and 'What does nocturnal mean?' — without notes.</w:t>
            </w:r>
          </w:p>
        </w:tc>
        <w:tc>
          <w:tcPr>
            <w:tcW w:w="4158" w:type="dxa"/>
            <w:vAlign w:val="center"/>
          </w:tcPr>
          <w:p w14:paraId="4E89E6CC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variety</w:t>
            </w:r>
          </w:p>
          <w:p w14:paraId="1B67F6A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flora</w:t>
            </w:r>
          </w:p>
          <w:p w14:paraId="7E6E36A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fauna</w:t>
            </w:r>
          </w:p>
          <w:p w14:paraId="6533007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obtain</w:t>
            </w:r>
          </w:p>
          <w:p w14:paraId="70A62C7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desolate</w:t>
            </w:r>
          </w:p>
          <w:p w14:paraId="3205FEB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succulents</w:t>
            </w:r>
          </w:p>
          <w:p w14:paraId="2B09B8F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cactus</w:t>
            </w:r>
          </w:p>
          <w:p w14:paraId="2F0A2A6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cacti</w:t>
            </w:r>
          </w:p>
          <w:p w14:paraId="3408CA1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spines</w:t>
            </w:r>
          </w:p>
          <w:p w14:paraId="503DC20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prevent</w:t>
            </w:r>
          </w:p>
          <w:p w14:paraId="6C4A439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meerkat</w:t>
            </w:r>
          </w:p>
          <w:p w14:paraId="780ED92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nocturnal</w:t>
            </w:r>
          </w:p>
          <w:p w14:paraId="6CADB87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chameleon</w:t>
            </w:r>
          </w:p>
          <w:p w14:paraId="5F8A541E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Antarctica</w:t>
            </w:r>
          </w:p>
          <w:p w14:paraId="58C9E73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penguins</w:t>
            </w:r>
          </w:p>
          <w:p w14:paraId="54B87E3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polar bears</w:t>
            </w:r>
          </w:p>
          <w:p w14:paraId="44CF4EF6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blubber</w:t>
            </w:r>
          </w:p>
          <w:p w14:paraId="65F2FD4F" w14:textId="60150FAD" w:rsidR="00B22B73" w:rsidRPr="000D0542" w:rsidRDefault="00B22B73" w:rsidP="00B22B7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lichen</w:t>
            </w:r>
          </w:p>
        </w:tc>
        <w:tc>
          <w:tcPr>
            <w:tcW w:w="3374" w:type="dxa"/>
            <w:vAlign w:val="center"/>
          </w:tcPr>
          <w:p w14:paraId="35ECBF61" w14:textId="77777777" w:rsidR="00B22B73" w:rsidRPr="000D0542" w:rsidRDefault="00B22B73" w:rsidP="00B22B73">
            <w:pPr>
              <w:rPr>
                <w:rFonts w:ascii="Tahoma" w:hAnsi="Tahoma" w:cs="Tahoma"/>
              </w:rPr>
            </w:pPr>
          </w:p>
        </w:tc>
      </w:tr>
      <w:tr w:rsidR="00B22B73" w:rsidRPr="00A67CD6" w14:paraId="34D39924" w14:textId="77777777" w:rsidTr="00886A60">
        <w:tc>
          <w:tcPr>
            <w:tcW w:w="2026" w:type="dxa"/>
            <w:vMerge/>
          </w:tcPr>
          <w:p w14:paraId="22D0DF03" w14:textId="77777777" w:rsidR="00B22B73" w:rsidRPr="00920210" w:rsidRDefault="00B22B73" w:rsidP="00B22B7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420841B1" w14:textId="230757A9" w:rsidR="00B22B73" w:rsidRPr="00AD4B69" w:rsidRDefault="00B22B73" w:rsidP="00B22B73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</w:rPr>
              <w:t>5. How have different people adapted to live in and use desert environments?</w:t>
            </w:r>
          </w:p>
        </w:tc>
        <w:tc>
          <w:tcPr>
            <w:tcW w:w="2986" w:type="dxa"/>
            <w:vAlign w:val="center"/>
          </w:tcPr>
          <w:p w14:paraId="6BBAB2E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Humans use deserts in many different ways: exploration, living, trading, and building modern cities.</w:t>
            </w:r>
          </w:p>
          <w:p w14:paraId="746D3C5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Indigenous Australians have lived in Australian deserts for thousands of years, finding water in waterholes, plant roots, and certain animals.</w:t>
            </w:r>
          </w:p>
          <w:p w14:paraId="1DB02D3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Modern desert cities like Dubai and Las Vegas exist by diverting water from other sources into the desert.</w:t>
            </w:r>
          </w:p>
          <w:p w14:paraId="0AC39AE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Bedouin are nomadic people who live in portable tents and travel to oases.</w:t>
            </w:r>
          </w:p>
          <w:p w14:paraId="0D1B714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A steppe is a semi-arid plain where only grasses grow.</w:t>
            </w:r>
          </w:p>
          <w:p w14:paraId="70D5A24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Great Steppe is the largest grassy steppe in the world, stretching from China to Europe.</w:t>
            </w:r>
          </w:p>
          <w:p w14:paraId="4EC091A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Traders historically used the Great Steppe as the Silk Road — a trade route bringing silk from China to Europe.</w:t>
            </w:r>
          </w:p>
          <w:p w14:paraId="4CA0B5A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People on the Great Steppe live in yurts — round, portable tents they can pack up and move.</w:t>
            </w:r>
          </w:p>
          <w:p w14:paraId="51CD07B4" w14:textId="11662F10" w:rsidR="00B22B73" w:rsidRPr="00AD4B69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If steppe land is </w:t>
            </w:r>
            <w:r w:rsidR="00110000">
              <w:rPr>
                <w:rFonts w:ascii="Tahoma" w:hAnsi="Tahoma" w:cs="Tahoma"/>
              </w:rPr>
              <w:t>over farmed</w:t>
            </w:r>
            <w:r>
              <w:rPr>
                <w:rFonts w:ascii="Tahoma" w:hAnsi="Tahoma" w:cs="Tahoma"/>
              </w:rPr>
              <w:t>, the grasses are destroyed and the land can become desert.</w:t>
            </w:r>
          </w:p>
        </w:tc>
        <w:tc>
          <w:tcPr>
            <w:tcW w:w="3124" w:type="dxa"/>
            <w:vAlign w:val="center"/>
          </w:tcPr>
          <w:p w14:paraId="09C8575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Comparing how different groups of people (indigenous, nomadic, modern) use desert environments.</w:t>
            </w:r>
          </w:p>
          <w:p w14:paraId="65CB7BD2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Locating deserts, steppes, and cities on world maps.</w:t>
            </w:r>
          </w:p>
          <w:p w14:paraId="4A5A119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Using specialist vocabulary: indigenous, divert, steppe, Silk Road, yurt, portable, nomadic.</w:t>
            </w:r>
          </w:p>
          <w:p w14:paraId="397B7E8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Writing in sentences that compare different human uses of deserts.</w:t>
            </w:r>
          </w:p>
          <w:p w14:paraId="41AD6D84" w14:textId="0DE58712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Drawing annotated maps showing trade routes and human settlements.</w:t>
            </w:r>
          </w:p>
        </w:tc>
        <w:tc>
          <w:tcPr>
            <w:tcW w:w="3742" w:type="dxa"/>
            <w:vAlign w:val="center"/>
          </w:tcPr>
          <w:p w14:paraId="6A98F5E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23–27 in the Deserts booklet.</w:t>
            </w:r>
          </w:p>
          <w:p w14:paraId="091F76B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Retrieval starter: pupils recall flora and fauna vocabulary from lesson 4 using a 'how many words can you use?' challenge.</w:t>
            </w:r>
          </w:p>
          <w:p w14:paraId="171925DE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Pupils create an annotated 'human uses of deserts' mind map with labelled drawings/symbols for: Casey (explorer), Bedouin (nomadic tents/oases), indigenous Australians (waterholes), Dubai/Las Vegas (modern cities/diverted water), Great Steppe traders (Silk Road/yurts) — generative organising task.</w:t>
            </w:r>
          </w:p>
          <w:p w14:paraId="3ACE66A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Map activity: pupils add the Silk Road trade route to a world map and annotate with facts </w:t>
            </w:r>
            <w:r>
              <w:rPr>
                <w:rFonts w:ascii="Tahoma" w:hAnsi="Tahoma" w:cs="Tahoma"/>
              </w:rPr>
              <w:lastRenderedPageBreak/>
              <w:t>about what was traded and why the steppe was used.</w:t>
            </w:r>
          </w:p>
          <w:p w14:paraId="1A205CA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Writing task: pupils write three structured sentences — 'Some people use deserts for...', 'Other people use deserts by...', 'Humans have also used deserts to...' — incorporating all groups.</w:t>
            </w:r>
          </w:p>
          <w:p w14:paraId="354F34B9" w14:textId="12564372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</w:t>
            </w:r>
            <w:r w:rsidRPr="00B22B73">
              <w:rPr>
                <w:rFonts w:ascii="Tahoma" w:hAnsi="Tahoma" w:cs="Tahoma"/>
              </w:rPr>
              <w:t>xit task: pupils explain from memory what a yurt is and why it is suitable for steppe life (retrieval + application).</w:t>
            </w:r>
          </w:p>
        </w:tc>
        <w:tc>
          <w:tcPr>
            <w:tcW w:w="4158" w:type="dxa"/>
            <w:vAlign w:val="center"/>
          </w:tcPr>
          <w:p w14:paraId="76DFF28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modern</w:t>
            </w:r>
          </w:p>
          <w:p w14:paraId="08683EA6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traditional</w:t>
            </w:r>
          </w:p>
          <w:p w14:paraId="223827DE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tents</w:t>
            </w:r>
          </w:p>
          <w:p w14:paraId="5F5E470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indigenous</w:t>
            </w:r>
          </w:p>
          <w:p w14:paraId="3ED7365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divert</w:t>
            </w:r>
          </w:p>
          <w:p w14:paraId="614CE2A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steppe</w:t>
            </w:r>
          </w:p>
          <w:p w14:paraId="5D9EFC5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Great Steppe</w:t>
            </w:r>
          </w:p>
          <w:p w14:paraId="3743D59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Silk Road</w:t>
            </w:r>
          </w:p>
          <w:p w14:paraId="406529D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yurts</w:t>
            </w:r>
          </w:p>
          <w:p w14:paraId="3AA679E5" w14:textId="0402005C" w:rsidR="00B22B73" w:rsidRPr="000D0542" w:rsidRDefault="00B22B73" w:rsidP="00B22B7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portable</w:t>
            </w:r>
          </w:p>
        </w:tc>
        <w:tc>
          <w:tcPr>
            <w:tcW w:w="3374" w:type="dxa"/>
            <w:vAlign w:val="center"/>
          </w:tcPr>
          <w:p w14:paraId="1F9F141E" w14:textId="77777777" w:rsidR="00B22B73" w:rsidRPr="000D0542" w:rsidRDefault="00B22B73" w:rsidP="00B22B73">
            <w:pPr>
              <w:rPr>
                <w:rFonts w:ascii="Tahoma" w:hAnsi="Tahoma" w:cs="Tahoma"/>
              </w:rPr>
            </w:pPr>
          </w:p>
        </w:tc>
      </w:tr>
      <w:tr w:rsidR="00B22B73" w:rsidRPr="00A67CD6" w14:paraId="02A9B8FF" w14:textId="77777777" w:rsidTr="00886A60">
        <w:tc>
          <w:tcPr>
            <w:tcW w:w="2026" w:type="dxa"/>
            <w:vMerge/>
          </w:tcPr>
          <w:p w14:paraId="34A6D68A" w14:textId="77777777" w:rsidR="00B22B73" w:rsidRPr="00920210" w:rsidRDefault="00B22B73" w:rsidP="00B22B7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7F814B83" w14:textId="5BD47D32" w:rsidR="00B22B73" w:rsidRPr="00AD4B69" w:rsidRDefault="00B22B73" w:rsidP="00B22B73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</w:rPr>
              <w:t>6. Why is Patagonia a desert and what challenges does it face?</w:t>
            </w:r>
          </w:p>
        </w:tc>
        <w:tc>
          <w:tcPr>
            <w:tcW w:w="2986" w:type="dxa"/>
            <w:vAlign w:val="center"/>
          </w:tcPr>
          <w:p w14:paraId="01D3D4B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Patagonian Desert is located in South America, east of the Andes mountain range.</w:t>
            </w:r>
          </w:p>
          <w:p w14:paraId="36941306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the west of the Andes is fertile land; to the east is the arid Patagonian Desert.</w:t>
            </w:r>
          </w:p>
          <w:p w14:paraId="69AA9CE7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rain shadow is created when a mountain range blocks precipitation from reaching the land on the other side.</w:t>
            </w:r>
          </w:p>
          <w:p w14:paraId="515244F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Andes block rain from the Pacific Ocean, creating a rain shadow that makes Patagonia very arid.</w:t>
            </w:r>
          </w:p>
          <w:p w14:paraId="5C2C01DB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Patagonia is also a cold desert — average temperatures rarely exceed 12°C.</w:t>
            </w:r>
          </w:p>
          <w:p w14:paraId="1F5017C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Patagonia is hostile to flora and fauna due to its combination of aridity, cold, and dry winds.</w:t>
            </w:r>
          </w:p>
          <w:p w14:paraId="5EAC4837" w14:textId="238B841C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Desertification is a serious problem in Patagonia, caused by </w:t>
            </w:r>
            <w:r w:rsidR="00110000">
              <w:rPr>
                <w:rFonts w:ascii="Tahoma" w:hAnsi="Tahoma" w:cs="Tahoma"/>
              </w:rPr>
              <w:t>over farming</w:t>
            </w:r>
            <w:r>
              <w:rPr>
                <w:rFonts w:ascii="Tahoma" w:hAnsi="Tahoma" w:cs="Tahoma"/>
              </w:rPr>
              <w:t xml:space="preserve"> with sheep.</w:t>
            </w:r>
          </w:p>
          <w:p w14:paraId="125B3E8C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Sheep overgrazing exposes soil to erosion by wind.</w:t>
            </w:r>
          </w:p>
          <w:p w14:paraId="517B4F29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Some Patagonian animal species have become extinct due to hunting for their skins.</w:t>
            </w:r>
          </w:p>
          <w:p w14:paraId="1E3AE990" w14:textId="0298AA9F" w:rsidR="00B22B73" w:rsidRPr="00AD4B69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population density of Patagonia is very low due to its hostile conditions.</w:t>
            </w:r>
          </w:p>
        </w:tc>
        <w:tc>
          <w:tcPr>
            <w:tcW w:w="3124" w:type="dxa"/>
            <w:vAlign w:val="center"/>
          </w:tcPr>
          <w:p w14:paraId="35D63741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Explaining what a rain shadow is and how it is caused by a mountain range.</w:t>
            </w:r>
          </w:p>
          <w:p w14:paraId="761299D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Interpreting climate data for Patagonia (precipitation and temperature table).</w:t>
            </w:r>
          </w:p>
          <w:p w14:paraId="42A5E80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Locating Patagonia, the Andes, Pacific Ocean, and Atlantic Ocean on a map.</w:t>
            </w:r>
          </w:p>
          <w:p w14:paraId="2C363B7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Drawing and annotating a map showing the rain shadow effect.</w:t>
            </w:r>
          </w:p>
          <w:p w14:paraId="551EEE49" w14:textId="6539252E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 xml:space="preserve">Identifying and explaining challenges facing the Patagonian Desert (desertification, extinction, </w:t>
            </w:r>
            <w:r w:rsidR="00110000" w:rsidRPr="00B22B73">
              <w:rPr>
                <w:rFonts w:ascii="Tahoma" w:hAnsi="Tahoma" w:cs="Tahoma"/>
              </w:rPr>
              <w:t>over farming</w:t>
            </w:r>
            <w:r w:rsidRPr="00B22B73">
              <w:rPr>
                <w:rFonts w:ascii="Tahoma" w:hAnsi="Tahoma" w:cs="Tahoma"/>
              </w:rPr>
              <w:t>).</w:t>
            </w:r>
          </w:p>
        </w:tc>
        <w:tc>
          <w:tcPr>
            <w:tcW w:w="3742" w:type="dxa"/>
            <w:vAlign w:val="center"/>
          </w:tcPr>
          <w:p w14:paraId="6BA20354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Read pages 28–30 in the Deserts booklet.</w:t>
            </w:r>
          </w:p>
          <w:p w14:paraId="4166A02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Retrieval starter: pupils match sentence halves about key desert vocabulary from all previous lessons (cumulative retrieval).</w:t>
            </w:r>
          </w:p>
          <w:p w14:paraId="191AF513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Map annotation task: pupils label Pacific Ocean, Atlantic Ocean, Andes mountain range, fertile land (west) and Patagonian Desert (east), then draw and explain the rain shadow effect with annotated arrows.</w:t>
            </w:r>
          </w:p>
          <w:p w14:paraId="3A38ABE0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Climate data interpretation: pupils read the Patagonian climate table, draw a bar graph for precipitation, and write two sentences identifying the most and least rainy months and whether it qualifies as a desert.</w:t>
            </w:r>
          </w:p>
          <w:p w14:paraId="5440285D" w14:textId="73EE3179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Problem-solving task: pupils read about </w:t>
            </w:r>
            <w:r w:rsidR="00110000">
              <w:rPr>
                <w:rFonts w:ascii="Tahoma" w:hAnsi="Tahoma" w:cs="Tahoma"/>
              </w:rPr>
              <w:t>over farming</w:t>
            </w:r>
            <w:r>
              <w:rPr>
                <w:rFonts w:ascii="Tahoma" w:hAnsi="Tahoma" w:cs="Tahoma"/>
              </w:rPr>
              <w:t xml:space="preserve">, overgrazing, and extinction in Patagonia, then write a structured paragraph explaining the challenges using: desertification, exposes, extinct, hostile, </w:t>
            </w:r>
            <w:r w:rsidR="00110000">
              <w:rPr>
                <w:rFonts w:ascii="Tahoma" w:hAnsi="Tahoma" w:cs="Tahoma"/>
              </w:rPr>
              <w:t>over farming</w:t>
            </w:r>
            <w:r>
              <w:rPr>
                <w:rFonts w:ascii="Tahoma" w:hAnsi="Tahoma" w:cs="Tahoma"/>
              </w:rPr>
              <w:t>.</w:t>
            </w:r>
          </w:p>
          <w:p w14:paraId="1EA85078" w14:textId="0F914CE8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 xml:space="preserve">Synthesis exit task: pupils answer 'Why is Patagonia a desert?' in three to four sentences from memory, incorporating: rain shadow, </w:t>
            </w:r>
            <w:r w:rsidRPr="00B22B73">
              <w:rPr>
                <w:rFonts w:ascii="Tahoma" w:hAnsi="Tahoma" w:cs="Tahoma"/>
              </w:rPr>
              <w:lastRenderedPageBreak/>
              <w:t>Andes, arid, precipitation — full unit integration.</w:t>
            </w:r>
          </w:p>
        </w:tc>
        <w:tc>
          <w:tcPr>
            <w:tcW w:w="4158" w:type="dxa"/>
            <w:vAlign w:val="center"/>
          </w:tcPr>
          <w:p w14:paraId="79024904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Patagonia</w:t>
            </w:r>
          </w:p>
          <w:p w14:paraId="67B82925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rain shadow</w:t>
            </w:r>
          </w:p>
          <w:p w14:paraId="1F0F52AD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hostile</w:t>
            </w:r>
          </w:p>
          <w:p w14:paraId="29E36F58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exceeds</w:t>
            </w:r>
          </w:p>
          <w:p w14:paraId="15335B2A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feature</w:t>
            </w:r>
          </w:p>
          <w:p w14:paraId="5CC567AF" w14:textId="77777777" w:rsid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exposes</w:t>
            </w:r>
          </w:p>
          <w:p w14:paraId="3A23DF4A" w14:textId="6ECD8071" w:rsidR="00B22B73" w:rsidRPr="00B22B73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22B73">
              <w:rPr>
                <w:rFonts w:ascii="Tahoma" w:hAnsi="Tahoma" w:cs="Tahoma"/>
              </w:rPr>
              <w:t>extinct</w:t>
            </w:r>
          </w:p>
        </w:tc>
        <w:tc>
          <w:tcPr>
            <w:tcW w:w="3374" w:type="dxa"/>
            <w:vAlign w:val="center"/>
          </w:tcPr>
          <w:p w14:paraId="0D39EF9B" w14:textId="77777777" w:rsidR="00B22B73" w:rsidRPr="000D0542" w:rsidRDefault="00B22B73" w:rsidP="00B22B73">
            <w:pPr>
              <w:rPr>
                <w:rFonts w:ascii="Tahoma" w:hAnsi="Tahoma" w:cs="Tahoma"/>
              </w:rPr>
            </w:pPr>
          </w:p>
        </w:tc>
      </w:tr>
      <w:tr w:rsidR="00B22B73" w:rsidRPr="00A67CD6" w14:paraId="25D51C8C" w14:textId="77777777" w:rsidTr="00313B2A">
        <w:tc>
          <w:tcPr>
            <w:tcW w:w="2026" w:type="dxa"/>
            <w:vMerge/>
          </w:tcPr>
          <w:p w14:paraId="442ABE24" w14:textId="77777777" w:rsidR="00B22B73" w:rsidRPr="00920210" w:rsidRDefault="00B22B73" w:rsidP="00B22B7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vAlign w:val="center"/>
          </w:tcPr>
          <w:p w14:paraId="36CD4B11" w14:textId="77777777" w:rsidR="00B22B73" w:rsidRPr="00AD4B69" w:rsidRDefault="00B22B73" w:rsidP="00B22B73">
            <w:pPr>
              <w:rPr>
                <w:rStyle w:val="Strong"/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2986" w:type="dxa"/>
            <w:vAlign w:val="center"/>
          </w:tcPr>
          <w:p w14:paraId="7CC58970" w14:textId="77777777" w:rsidR="00B22B73" w:rsidRPr="00AD4B69" w:rsidRDefault="00B22B73" w:rsidP="00B22B7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</w:p>
        </w:tc>
        <w:tc>
          <w:tcPr>
            <w:tcW w:w="3124" w:type="dxa"/>
            <w:vAlign w:val="center"/>
          </w:tcPr>
          <w:p w14:paraId="41368BB8" w14:textId="77777777" w:rsidR="00B22B73" w:rsidRPr="008B0B89" w:rsidRDefault="00B22B73" w:rsidP="00B22B73">
            <w:pPr>
              <w:pStyle w:val="ListParagraph"/>
              <w:ind w:left="403"/>
              <w:rPr>
                <w:rFonts w:ascii="Tahoma" w:hAnsi="Tahoma" w:cs="Tahoma"/>
              </w:rPr>
            </w:pPr>
          </w:p>
        </w:tc>
        <w:tc>
          <w:tcPr>
            <w:tcW w:w="3742" w:type="dxa"/>
          </w:tcPr>
          <w:p w14:paraId="649AD966" w14:textId="77777777" w:rsidR="00B22B73" w:rsidRPr="000D0542" w:rsidRDefault="00B22B73" w:rsidP="00B22B73">
            <w:pPr>
              <w:rPr>
                <w:rFonts w:ascii="Tahoma" w:hAnsi="Tahoma" w:cs="Tahoma"/>
              </w:rPr>
            </w:pPr>
          </w:p>
        </w:tc>
        <w:tc>
          <w:tcPr>
            <w:tcW w:w="4158" w:type="dxa"/>
            <w:vAlign w:val="center"/>
          </w:tcPr>
          <w:p w14:paraId="239309CE" w14:textId="77777777" w:rsidR="00B22B73" w:rsidRPr="000D0542" w:rsidRDefault="00B22B73" w:rsidP="00B22B73">
            <w:pPr>
              <w:ind w:left="43"/>
              <w:rPr>
                <w:rFonts w:ascii="Tahoma" w:hAnsi="Tahoma" w:cs="Tahoma"/>
              </w:rPr>
            </w:pPr>
          </w:p>
        </w:tc>
        <w:tc>
          <w:tcPr>
            <w:tcW w:w="3374" w:type="dxa"/>
            <w:vAlign w:val="center"/>
          </w:tcPr>
          <w:p w14:paraId="5AEBDEF4" w14:textId="77777777" w:rsidR="00B22B73" w:rsidRPr="000D0542" w:rsidRDefault="00B22B73" w:rsidP="00B22B73">
            <w:pPr>
              <w:rPr>
                <w:rFonts w:ascii="Tahoma" w:hAnsi="Tahoma" w:cs="Tahoma"/>
              </w:rPr>
            </w:pPr>
          </w:p>
        </w:tc>
      </w:tr>
      <w:tr w:rsidR="00B22B73" w:rsidRPr="00A67CD6" w14:paraId="2F2D72BF" w14:textId="77777777" w:rsidTr="00313B2A">
        <w:tc>
          <w:tcPr>
            <w:tcW w:w="2026" w:type="dxa"/>
            <w:vMerge/>
          </w:tcPr>
          <w:p w14:paraId="7BB4DB88" w14:textId="77777777" w:rsidR="00B22B73" w:rsidRPr="00A67CD6" w:rsidRDefault="00B22B73" w:rsidP="00B22B7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951" w:type="dxa"/>
            <w:shd w:val="clear" w:color="auto" w:fill="FFFF00"/>
          </w:tcPr>
          <w:p w14:paraId="6456E4D8" w14:textId="77777777" w:rsidR="00B22B73" w:rsidRPr="00A67CD6" w:rsidRDefault="00B22B73" w:rsidP="00B22B73">
            <w:pPr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17384" w:type="dxa"/>
            <w:gridSpan w:val="5"/>
            <w:shd w:val="clear" w:color="auto" w:fill="FFFF00"/>
          </w:tcPr>
          <w:p w14:paraId="749616CB" w14:textId="133A4558" w:rsidR="00B22B73" w:rsidRDefault="00B22B73" w:rsidP="00B22B73">
            <w:pPr>
              <w:jc w:val="center"/>
              <w:rPr>
                <w:rFonts w:ascii="Tahoma" w:hAnsi="Tahoma" w:cs="Tahoma"/>
                <w:b/>
                <w:bCs/>
                <w:color w:val="000000"/>
                <w:sz w:val="32"/>
                <w:szCs w:val="32"/>
              </w:rPr>
            </w:pPr>
            <w:r w:rsidRPr="00A67CD6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Pr="00706F3E">
              <w:rPr>
                <w:rFonts w:ascii="Tahoma" w:hAnsi="Tahoma" w:cs="Tahoma"/>
                <w:color w:val="000000"/>
              </w:rPr>
              <w:t>Why are deserts located where they are?</w:t>
            </w:r>
          </w:p>
          <w:p w14:paraId="3CF57244" w14:textId="09E68827" w:rsidR="00B22B73" w:rsidRPr="00991621" w:rsidRDefault="00B22B73" w:rsidP="00B22B73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7D97CD45" w14:textId="77777777" w:rsidR="00814147" w:rsidRDefault="00814147" w:rsidP="00814147">
      <w:pPr>
        <w:rPr>
          <w:rFonts w:ascii="Tahoma" w:hAnsi="Tahoma" w:cs="Tahoma"/>
          <w:b/>
          <w:bCs/>
          <w:u w:val="single"/>
        </w:rPr>
      </w:pPr>
    </w:p>
    <w:p w14:paraId="4A1D54D1" w14:textId="77777777" w:rsidR="00814147" w:rsidRDefault="00814147" w:rsidP="00AC390B">
      <w:pPr>
        <w:rPr>
          <w:rFonts w:ascii="Tahoma" w:hAnsi="Tahoma" w:cs="Tahoma"/>
          <w:b/>
          <w:bCs/>
          <w:u w:val="single"/>
        </w:rPr>
      </w:pPr>
    </w:p>
    <w:sectPr w:rsidR="00814147" w:rsidSect="00A8621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09F3"/>
    <w:multiLevelType w:val="hybridMultilevel"/>
    <w:tmpl w:val="AC0A9784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C3AAA"/>
    <w:multiLevelType w:val="hybridMultilevel"/>
    <w:tmpl w:val="898EA82E"/>
    <w:lvl w:ilvl="0" w:tplc="7CF080A6">
      <w:start w:val="1"/>
      <w:numFmt w:val="bullet"/>
      <w:lvlText w:val="●"/>
      <w:lvlJc w:val="left"/>
      <w:pPr>
        <w:ind w:left="720" w:hanging="360"/>
      </w:pPr>
    </w:lvl>
    <w:lvl w:ilvl="1" w:tplc="FA2C1CEC">
      <w:start w:val="1"/>
      <w:numFmt w:val="bullet"/>
      <w:lvlText w:val="○"/>
      <w:lvlJc w:val="left"/>
      <w:pPr>
        <w:ind w:left="1440" w:hanging="360"/>
      </w:pPr>
    </w:lvl>
    <w:lvl w:ilvl="2" w:tplc="0A34CA30">
      <w:start w:val="1"/>
      <w:numFmt w:val="bullet"/>
      <w:lvlText w:val="■"/>
      <w:lvlJc w:val="left"/>
      <w:pPr>
        <w:ind w:left="2160" w:hanging="360"/>
      </w:pPr>
    </w:lvl>
    <w:lvl w:ilvl="3" w:tplc="4E626FF0">
      <w:start w:val="1"/>
      <w:numFmt w:val="bullet"/>
      <w:lvlText w:val="●"/>
      <w:lvlJc w:val="left"/>
      <w:pPr>
        <w:ind w:left="2880" w:hanging="360"/>
      </w:pPr>
    </w:lvl>
    <w:lvl w:ilvl="4" w:tplc="D5B2CEC2">
      <w:start w:val="1"/>
      <w:numFmt w:val="bullet"/>
      <w:lvlText w:val="○"/>
      <w:lvlJc w:val="left"/>
      <w:pPr>
        <w:ind w:left="3600" w:hanging="360"/>
      </w:pPr>
    </w:lvl>
    <w:lvl w:ilvl="5" w:tplc="7734A09A">
      <w:start w:val="1"/>
      <w:numFmt w:val="bullet"/>
      <w:lvlText w:val="■"/>
      <w:lvlJc w:val="left"/>
      <w:pPr>
        <w:ind w:left="4320" w:hanging="360"/>
      </w:pPr>
    </w:lvl>
    <w:lvl w:ilvl="6" w:tplc="9C944822">
      <w:start w:val="1"/>
      <w:numFmt w:val="bullet"/>
      <w:lvlText w:val="●"/>
      <w:lvlJc w:val="left"/>
      <w:pPr>
        <w:ind w:left="5040" w:hanging="360"/>
      </w:pPr>
    </w:lvl>
    <w:lvl w:ilvl="7" w:tplc="92065FC4">
      <w:start w:val="1"/>
      <w:numFmt w:val="bullet"/>
      <w:lvlText w:val="●"/>
      <w:lvlJc w:val="left"/>
      <w:pPr>
        <w:ind w:left="5760" w:hanging="360"/>
      </w:pPr>
    </w:lvl>
    <w:lvl w:ilvl="8" w:tplc="5450DE9E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01D618BB"/>
    <w:multiLevelType w:val="hybridMultilevel"/>
    <w:tmpl w:val="0C52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400822"/>
    <w:multiLevelType w:val="hybridMultilevel"/>
    <w:tmpl w:val="4838F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385F92"/>
    <w:multiLevelType w:val="multilevel"/>
    <w:tmpl w:val="432C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3458D7"/>
    <w:multiLevelType w:val="multilevel"/>
    <w:tmpl w:val="FAD6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034813"/>
    <w:multiLevelType w:val="hybridMultilevel"/>
    <w:tmpl w:val="7C28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4155B0"/>
    <w:multiLevelType w:val="multilevel"/>
    <w:tmpl w:val="1C2E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9756CE"/>
    <w:multiLevelType w:val="multilevel"/>
    <w:tmpl w:val="E8324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D05924"/>
    <w:multiLevelType w:val="hybridMultilevel"/>
    <w:tmpl w:val="1F8CA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8E11B7"/>
    <w:multiLevelType w:val="hybridMultilevel"/>
    <w:tmpl w:val="A3A47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B69A2"/>
    <w:multiLevelType w:val="hybridMultilevel"/>
    <w:tmpl w:val="7D7C6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64C9A"/>
    <w:multiLevelType w:val="multilevel"/>
    <w:tmpl w:val="EEEC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934E02"/>
    <w:multiLevelType w:val="multilevel"/>
    <w:tmpl w:val="F32A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962393"/>
    <w:multiLevelType w:val="multilevel"/>
    <w:tmpl w:val="FAFC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5B0822"/>
    <w:multiLevelType w:val="multilevel"/>
    <w:tmpl w:val="7E8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A31C7F"/>
    <w:multiLevelType w:val="multilevel"/>
    <w:tmpl w:val="B674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A35F7"/>
    <w:multiLevelType w:val="hybridMultilevel"/>
    <w:tmpl w:val="0B80B06C"/>
    <w:lvl w:ilvl="0" w:tplc="08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8" w15:restartNumberingAfterBreak="0">
    <w:nsid w:val="352F1345"/>
    <w:multiLevelType w:val="multilevel"/>
    <w:tmpl w:val="EE36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340BC6"/>
    <w:multiLevelType w:val="multilevel"/>
    <w:tmpl w:val="ADDA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5F5E4E"/>
    <w:multiLevelType w:val="multilevel"/>
    <w:tmpl w:val="51B8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38354E"/>
    <w:multiLevelType w:val="hybridMultilevel"/>
    <w:tmpl w:val="97087D96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2" w15:restartNumberingAfterBreak="0">
    <w:nsid w:val="4D4F0A71"/>
    <w:multiLevelType w:val="hybridMultilevel"/>
    <w:tmpl w:val="AA96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A0E42"/>
    <w:multiLevelType w:val="multilevel"/>
    <w:tmpl w:val="4186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D71354"/>
    <w:multiLevelType w:val="hybridMultilevel"/>
    <w:tmpl w:val="61628964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91494"/>
    <w:multiLevelType w:val="hybridMultilevel"/>
    <w:tmpl w:val="6DAE4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E4304"/>
    <w:multiLevelType w:val="hybridMultilevel"/>
    <w:tmpl w:val="CF822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15610E"/>
    <w:multiLevelType w:val="hybridMultilevel"/>
    <w:tmpl w:val="389C2C66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380137"/>
    <w:multiLevelType w:val="hybridMultilevel"/>
    <w:tmpl w:val="B594A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C1FB9"/>
    <w:multiLevelType w:val="hybridMultilevel"/>
    <w:tmpl w:val="672EA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012922">
    <w:abstractNumId w:val="17"/>
  </w:num>
  <w:num w:numId="2" w16cid:durableId="1824659392">
    <w:abstractNumId w:val="25"/>
  </w:num>
  <w:num w:numId="3" w16cid:durableId="894707220">
    <w:abstractNumId w:val="2"/>
  </w:num>
  <w:num w:numId="4" w16cid:durableId="322588053">
    <w:abstractNumId w:val="9"/>
  </w:num>
  <w:num w:numId="5" w16cid:durableId="323750715">
    <w:abstractNumId w:val="10"/>
  </w:num>
  <w:num w:numId="6" w16cid:durableId="98185815">
    <w:abstractNumId w:val="3"/>
  </w:num>
  <w:num w:numId="7" w16cid:durableId="893807640">
    <w:abstractNumId w:val="14"/>
  </w:num>
  <w:num w:numId="8" w16cid:durableId="1183864749">
    <w:abstractNumId w:val="16"/>
  </w:num>
  <w:num w:numId="9" w16cid:durableId="963314801">
    <w:abstractNumId w:val="23"/>
  </w:num>
  <w:num w:numId="10" w16cid:durableId="2040085162">
    <w:abstractNumId w:val="13"/>
  </w:num>
  <w:num w:numId="11" w16cid:durableId="1605772057">
    <w:abstractNumId w:val="20"/>
  </w:num>
  <w:num w:numId="12" w16cid:durableId="1251350372">
    <w:abstractNumId w:val="21"/>
  </w:num>
  <w:num w:numId="13" w16cid:durableId="1233387979">
    <w:abstractNumId w:val="0"/>
  </w:num>
  <w:num w:numId="14" w16cid:durableId="1197695743">
    <w:abstractNumId w:val="19"/>
  </w:num>
  <w:num w:numId="15" w16cid:durableId="633487339">
    <w:abstractNumId w:val="8"/>
  </w:num>
  <w:num w:numId="16" w16cid:durableId="68773408">
    <w:abstractNumId w:val="18"/>
  </w:num>
  <w:num w:numId="17" w16cid:durableId="987856401">
    <w:abstractNumId w:val="12"/>
  </w:num>
  <w:num w:numId="18" w16cid:durableId="1626040472">
    <w:abstractNumId w:val="27"/>
  </w:num>
  <w:num w:numId="19" w16cid:durableId="1115752488">
    <w:abstractNumId w:val="7"/>
  </w:num>
  <w:num w:numId="20" w16cid:durableId="389697862">
    <w:abstractNumId w:val="5"/>
  </w:num>
  <w:num w:numId="21" w16cid:durableId="1771967294">
    <w:abstractNumId w:val="24"/>
  </w:num>
  <w:num w:numId="22" w16cid:durableId="5520380">
    <w:abstractNumId w:val="4"/>
  </w:num>
  <w:num w:numId="23" w16cid:durableId="1046105309">
    <w:abstractNumId w:val="15"/>
  </w:num>
  <w:num w:numId="24" w16cid:durableId="196553151">
    <w:abstractNumId w:val="22"/>
  </w:num>
  <w:num w:numId="25" w16cid:durableId="1667250386">
    <w:abstractNumId w:val="29"/>
  </w:num>
  <w:num w:numId="26" w16cid:durableId="331032317">
    <w:abstractNumId w:val="28"/>
  </w:num>
  <w:num w:numId="27" w16cid:durableId="1250851383">
    <w:abstractNumId w:val="1"/>
    <w:lvlOverride w:ilvl="0">
      <w:startOverride w:val="1"/>
    </w:lvlOverride>
  </w:num>
  <w:num w:numId="28" w16cid:durableId="340665419">
    <w:abstractNumId w:val="6"/>
  </w:num>
  <w:num w:numId="29" w16cid:durableId="282272175">
    <w:abstractNumId w:val="26"/>
  </w:num>
  <w:num w:numId="30" w16cid:durableId="21164395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98A"/>
    <w:rsid w:val="00003A24"/>
    <w:rsid w:val="00003D31"/>
    <w:rsid w:val="00007A8B"/>
    <w:rsid w:val="00011D39"/>
    <w:rsid w:val="00021AB3"/>
    <w:rsid w:val="000305F2"/>
    <w:rsid w:val="00037F79"/>
    <w:rsid w:val="00040920"/>
    <w:rsid w:val="00051ABB"/>
    <w:rsid w:val="00052534"/>
    <w:rsid w:val="00053A84"/>
    <w:rsid w:val="000571BB"/>
    <w:rsid w:val="00062906"/>
    <w:rsid w:val="00062CCD"/>
    <w:rsid w:val="0006602A"/>
    <w:rsid w:val="000672C9"/>
    <w:rsid w:val="00076C51"/>
    <w:rsid w:val="000775DD"/>
    <w:rsid w:val="000805CC"/>
    <w:rsid w:val="0008147C"/>
    <w:rsid w:val="000909E1"/>
    <w:rsid w:val="00090A4C"/>
    <w:rsid w:val="000A3B76"/>
    <w:rsid w:val="000B1654"/>
    <w:rsid w:val="000C379C"/>
    <w:rsid w:val="000C583B"/>
    <w:rsid w:val="000C6767"/>
    <w:rsid w:val="000C6E46"/>
    <w:rsid w:val="000D423B"/>
    <w:rsid w:val="000D6C3D"/>
    <w:rsid w:val="000D7E9F"/>
    <w:rsid w:val="000E732D"/>
    <w:rsid w:val="000F017A"/>
    <w:rsid w:val="000F276A"/>
    <w:rsid w:val="00110000"/>
    <w:rsid w:val="00110436"/>
    <w:rsid w:val="0011614B"/>
    <w:rsid w:val="00130C48"/>
    <w:rsid w:val="00132958"/>
    <w:rsid w:val="001521C1"/>
    <w:rsid w:val="00165818"/>
    <w:rsid w:val="00181323"/>
    <w:rsid w:val="00182314"/>
    <w:rsid w:val="0018382F"/>
    <w:rsid w:val="0019109C"/>
    <w:rsid w:val="001A3ECD"/>
    <w:rsid w:val="001A64B0"/>
    <w:rsid w:val="001B2D59"/>
    <w:rsid w:val="001C45CA"/>
    <w:rsid w:val="001C4C65"/>
    <w:rsid w:val="001C59E9"/>
    <w:rsid w:val="001C5D00"/>
    <w:rsid w:val="001E322E"/>
    <w:rsid w:val="001E63C3"/>
    <w:rsid w:val="001E64AE"/>
    <w:rsid w:val="001F23A6"/>
    <w:rsid w:val="001F4105"/>
    <w:rsid w:val="001F567F"/>
    <w:rsid w:val="00201C46"/>
    <w:rsid w:val="00203D15"/>
    <w:rsid w:val="00222559"/>
    <w:rsid w:val="00223536"/>
    <w:rsid w:val="00225260"/>
    <w:rsid w:val="00227105"/>
    <w:rsid w:val="00232FE3"/>
    <w:rsid w:val="00244F4A"/>
    <w:rsid w:val="002469AD"/>
    <w:rsid w:val="00246D22"/>
    <w:rsid w:val="00250369"/>
    <w:rsid w:val="002541F5"/>
    <w:rsid w:val="0025541A"/>
    <w:rsid w:val="0026053B"/>
    <w:rsid w:val="00270080"/>
    <w:rsid w:val="00271489"/>
    <w:rsid w:val="00271D71"/>
    <w:rsid w:val="00274F51"/>
    <w:rsid w:val="0028429B"/>
    <w:rsid w:val="00287D60"/>
    <w:rsid w:val="00296ECC"/>
    <w:rsid w:val="002A0091"/>
    <w:rsid w:val="002A1375"/>
    <w:rsid w:val="002A52D9"/>
    <w:rsid w:val="002B0AA7"/>
    <w:rsid w:val="002B11E8"/>
    <w:rsid w:val="002C175A"/>
    <w:rsid w:val="002C5709"/>
    <w:rsid w:val="002C74C1"/>
    <w:rsid w:val="002D0639"/>
    <w:rsid w:val="002D07E7"/>
    <w:rsid w:val="002D105E"/>
    <w:rsid w:val="002D2AD0"/>
    <w:rsid w:val="002E2C60"/>
    <w:rsid w:val="002E4AEF"/>
    <w:rsid w:val="00305961"/>
    <w:rsid w:val="00307E82"/>
    <w:rsid w:val="003108AB"/>
    <w:rsid w:val="003202C7"/>
    <w:rsid w:val="00320551"/>
    <w:rsid w:val="00320EDC"/>
    <w:rsid w:val="003240FD"/>
    <w:rsid w:val="00324B4E"/>
    <w:rsid w:val="00326FE3"/>
    <w:rsid w:val="00330064"/>
    <w:rsid w:val="00333935"/>
    <w:rsid w:val="0034260F"/>
    <w:rsid w:val="0034707B"/>
    <w:rsid w:val="00347461"/>
    <w:rsid w:val="00365AE4"/>
    <w:rsid w:val="0036664C"/>
    <w:rsid w:val="0037210C"/>
    <w:rsid w:val="00394126"/>
    <w:rsid w:val="003B3897"/>
    <w:rsid w:val="003B4597"/>
    <w:rsid w:val="003B7478"/>
    <w:rsid w:val="003C7BD2"/>
    <w:rsid w:val="003D1846"/>
    <w:rsid w:val="003D1976"/>
    <w:rsid w:val="003E168D"/>
    <w:rsid w:val="003E1F7C"/>
    <w:rsid w:val="003E3B6B"/>
    <w:rsid w:val="003E4110"/>
    <w:rsid w:val="003E62D2"/>
    <w:rsid w:val="003E635C"/>
    <w:rsid w:val="003E6FE6"/>
    <w:rsid w:val="003F0BCC"/>
    <w:rsid w:val="003F5CA1"/>
    <w:rsid w:val="003F5EC1"/>
    <w:rsid w:val="003F7237"/>
    <w:rsid w:val="0040112D"/>
    <w:rsid w:val="00406D90"/>
    <w:rsid w:val="00425494"/>
    <w:rsid w:val="00430F5B"/>
    <w:rsid w:val="004406D5"/>
    <w:rsid w:val="00441A0B"/>
    <w:rsid w:val="00445AFB"/>
    <w:rsid w:val="00446097"/>
    <w:rsid w:val="00454694"/>
    <w:rsid w:val="00456A46"/>
    <w:rsid w:val="00464AE5"/>
    <w:rsid w:val="004749E2"/>
    <w:rsid w:val="00481188"/>
    <w:rsid w:val="00481AEC"/>
    <w:rsid w:val="004952C6"/>
    <w:rsid w:val="004A1FB0"/>
    <w:rsid w:val="004A5ADA"/>
    <w:rsid w:val="004C1550"/>
    <w:rsid w:val="004C576E"/>
    <w:rsid w:val="004C674B"/>
    <w:rsid w:val="004C69F3"/>
    <w:rsid w:val="004E1825"/>
    <w:rsid w:val="004E3444"/>
    <w:rsid w:val="004E498A"/>
    <w:rsid w:val="004E4F28"/>
    <w:rsid w:val="004E5EB5"/>
    <w:rsid w:val="004F17F7"/>
    <w:rsid w:val="005105B7"/>
    <w:rsid w:val="005114D6"/>
    <w:rsid w:val="00513EA9"/>
    <w:rsid w:val="0051441A"/>
    <w:rsid w:val="00521657"/>
    <w:rsid w:val="00534CD7"/>
    <w:rsid w:val="00543DAD"/>
    <w:rsid w:val="00556622"/>
    <w:rsid w:val="00561E85"/>
    <w:rsid w:val="00561EB3"/>
    <w:rsid w:val="00563709"/>
    <w:rsid w:val="00563DFA"/>
    <w:rsid w:val="00571462"/>
    <w:rsid w:val="00571640"/>
    <w:rsid w:val="005738E8"/>
    <w:rsid w:val="00574C06"/>
    <w:rsid w:val="005755FE"/>
    <w:rsid w:val="00576482"/>
    <w:rsid w:val="00586123"/>
    <w:rsid w:val="00587184"/>
    <w:rsid w:val="00595C14"/>
    <w:rsid w:val="00596D53"/>
    <w:rsid w:val="005A5719"/>
    <w:rsid w:val="005A5F29"/>
    <w:rsid w:val="005B2942"/>
    <w:rsid w:val="005C2797"/>
    <w:rsid w:val="005C523F"/>
    <w:rsid w:val="005C7EF5"/>
    <w:rsid w:val="005D0236"/>
    <w:rsid w:val="005D1CFB"/>
    <w:rsid w:val="005D55E2"/>
    <w:rsid w:val="005E1F2B"/>
    <w:rsid w:val="005E2CCC"/>
    <w:rsid w:val="005F1098"/>
    <w:rsid w:val="005F44CD"/>
    <w:rsid w:val="00600D1C"/>
    <w:rsid w:val="006040D2"/>
    <w:rsid w:val="00605841"/>
    <w:rsid w:val="006163E3"/>
    <w:rsid w:val="00616E79"/>
    <w:rsid w:val="00620A5B"/>
    <w:rsid w:val="0063338A"/>
    <w:rsid w:val="00643339"/>
    <w:rsid w:val="00651522"/>
    <w:rsid w:val="006554C4"/>
    <w:rsid w:val="00657BF3"/>
    <w:rsid w:val="00657EB2"/>
    <w:rsid w:val="00660B93"/>
    <w:rsid w:val="006669BE"/>
    <w:rsid w:val="00667A30"/>
    <w:rsid w:val="00667F83"/>
    <w:rsid w:val="0067425C"/>
    <w:rsid w:val="00677BA4"/>
    <w:rsid w:val="006819B6"/>
    <w:rsid w:val="00684B67"/>
    <w:rsid w:val="00686D20"/>
    <w:rsid w:val="00694C51"/>
    <w:rsid w:val="006A0069"/>
    <w:rsid w:val="006A191A"/>
    <w:rsid w:val="006A353C"/>
    <w:rsid w:val="006B5BFD"/>
    <w:rsid w:val="006B61AF"/>
    <w:rsid w:val="006D1096"/>
    <w:rsid w:val="006D38FD"/>
    <w:rsid w:val="006D7D98"/>
    <w:rsid w:val="006E0D7E"/>
    <w:rsid w:val="006E6C34"/>
    <w:rsid w:val="0070114A"/>
    <w:rsid w:val="00703261"/>
    <w:rsid w:val="00706F3E"/>
    <w:rsid w:val="00715C1C"/>
    <w:rsid w:val="00725207"/>
    <w:rsid w:val="00733085"/>
    <w:rsid w:val="00737E75"/>
    <w:rsid w:val="00737FF0"/>
    <w:rsid w:val="00754D71"/>
    <w:rsid w:val="0075528B"/>
    <w:rsid w:val="007714BC"/>
    <w:rsid w:val="00772CB7"/>
    <w:rsid w:val="00777C34"/>
    <w:rsid w:val="0078411C"/>
    <w:rsid w:val="00785C72"/>
    <w:rsid w:val="00794F67"/>
    <w:rsid w:val="007952A4"/>
    <w:rsid w:val="007A1544"/>
    <w:rsid w:val="007A39DB"/>
    <w:rsid w:val="007C062C"/>
    <w:rsid w:val="007C0878"/>
    <w:rsid w:val="007C1543"/>
    <w:rsid w:val="007C21D7"/>
    <w:rsid w:val="007C6BD3"/>
    <w:rsid w:val="007D00A0"/>
    <w:rsid w:val="007D540E"/>
    <w:rsid w:val="007E2CC9"/>
    <w:rsid w:val="007E62FE"/>
    <w:rsid w:val="007F10CF"/>
    <w:rsid w:val="00801D3B"/>
    <w:rsid w:val="0080297B"/>
    <w:rsid w:val="00814147"/>
    <w:rsid w:val="00821588"/>
    <w:rsid w:val="00821FE5"/>
    <w:rsid w:val="0082287F"/>
    <w:rsid w:val="00826512"/>
    <w:rsid w:val="00832696"/>
    <w:rsid w:val="00835C40"/>
    <w:rsid w:val="00842CF3"/>
    <w:rsid w:val="00851D29"/>
    <w:rsid w:val="008616CD"/>
    <w:rsid w:val="00866B0F"/>
    <w:rsid w:val="00870ABE"/>
    <w:rsid w:val="00891251"/>
    <w:rsid w:val="008978C4"/>
    <w:rsid w:val="008A205A"/>
    <w:rsid w:val="008A4BD4"/>
    <w:rsid w:val="008B5EEF"/>
    <w:rsid w:val="008B73C0"/>
    <w:rsid w:val="008C066C"/>
    <w:rsid w:val="008C1FAC"/>
    <w:rsid w:val="008C36DC"/>
    <w:rsid w:val="008F2B1E"/>
    <w:rsid w:val="008F7D27"/>
    <w:rsid w:val="00911179"/>
    <w:rsid w:val="00912F4C"/>
    <w:rsid w:val="00915B42"/>
    <w:rsid w:val="00921677"/>
    <w:rsid w:val="009252ED"/>
    <w:rsid w:val="00927833"/>
    <w:rsid w:val="00952C53"/>
    <w:rsid w:val="00955436"/>
    <w:rsid w:val="00957CDA"/>
    <w:rsid w:val="00963F14"/>
    <w:rsid w:val="00981E82"/>
    <w:rsid w:val="00983A83"/>
    <w:rsid w:val="00990A84"/>
    <w:rsid w:val="009A10EA"/>
    <w:rsid w:val="009A4AE0"/>
    <w:rsid w:val="009A5FED"/>
    <w:rsid w:val="009A79EB"/>
    <w:rsid w:val="009B3939"/>
    <w:rsid w:val="009B4547"/>
    <w:rsid w:val="009B4606"/>
    <w:rsid w:val="009B5D25"/>
    <w:rsid w:val="009C3C6C"/>
    <w:rsid w:val="009D0B9D"/>
    <w:rsid w:val="009E5D88"/>
    <w:rsid w:val="009E6E2A"/>
    <w:rsid w:val="009E7D2E"/>
    <w:rsid w:val="009F21CF"/>
    <w:rsid w:val="009F622C"/>
    <w:rsid w:val="009F6347"/>
    <w:rsid w:val="009F67C2"/>
    <w:rsid w:val="009F722D"/>
    <w:rsid w:val="00A03C0E"/>
    <w:rsid w:val="00A06852"/>
    <w:rsid w:val="00A10609"/>
    <w:rsid w:val="00A10E60"/>
    <w:rsid w:val="00A159CF"/>
    <w:rsid w:val="00A2117E"/>
    <w:rsid w:val="00A21E23"/>
    <w:rsid w:val="00A24239"/>
    <w:rsid w:val="00A24C3C"/>
    <w:rsid w:val="00A30466"/>
    <w:rsid w:val="00A37303"/>
    <w:rsid w:val="00A4270E"/>
    <w:rsid w:val="00A4310E"/>
    <w:rsid w:val="00A50040"/>
    <w:rsid w:val="00A546C3"/>
    <w:rsid w:val="00A561D3"/>
    <w:rsid w:val="00A562FF"/>
    <w:rsid w:val="00A576E2"/>
    <w:rsid w:val="00A66C10"/>
    <w:rsid w:val="00A67CD6"/>
    <w:rsid w:val="00A748C6"/>
    <w:rsid w:val="00A86218"/>
    <w:rsid w:val="00AB03CB"/>
    <w:rsid w:val="00AB2C94"/>
    <w:rsid w:val="00AB32D6"/>
    <w:rsid w:val="00AB41D7"/>
    <w:rsid w:val="00AC04DD"/>
    <w:rsid w:val="00AC1365"/>
    <w:rsid w:val="00AC390B"/>
    <w:rsid w:val="00AD47A3"/>
    <w:rsid w:val="00AF6843"/>
    <w:rsid w:val="00B00B96"/>
    <w:rsid w:val="00B01E42"/>
    <w:rsid w:val="00B04F2D"/>
    <w:rsid w:val="00B07223"/>
    <w:rsid w:val="00B11776"/>
    <w:rsid w:val="00B135FD"/>
    <w:rsid w:val="00B22AFD"/>
    <w:rsid w:val="00B22B73"/>
    <w:rsid w:val="00B306F4"/>
    <w:rsid w:val="00B3237E"/>
    <w:rsid w:val="00B363E7"/>
    <w:rsid w:val="00B37EA1"/>
    <w:rsid w:val="00B41758"/>
    <w:rsid w:val="00B41D4D"/>
    <w:rsid w:val="00B43BB1"/>
    <w:rsid w:val="00B47FE6"/>
    <w:rsid w:val="00B52E4A"/>
    <w:rsid w:val="00B63F59"/>
    <w:rsid w:val="00B64E13"/>
    <w:rsid w:val="00B7084D"/>
    <w:rsid w:val="00B8444F"/>
    <w:rsid w:val="00B85658"/>
    <w:rsid w:val="00B8668E"/>
    <w:rsid w:val="00B8713A"/>
    <w:rsid w:val="00B91E8D"/>
    <w:rsid w:val="00B95EB9"/>
    <w:rsid w:val="00BA31EE"/>
    <w:rsid w:val="00BB1DA2"/>
    <w:rsid w:val="00BB5A22"/>
    <w:rsid w:val="00BC525C"/>
    <w:rsid w:val="00BD0CFF"/>
    <w:rsid w:val="00BE286D"/>
    <w:rsid w:val="00BF14AA"/>
    <w:rsid w:val="00C06D74"/>
    <w:rsid w:val="00C13D20"/>
    <w:rsid w:val="00C30698"/>
    <w:rsid w:val="00C31A60"/>
    <w:rsid w:val="00C413EC"/>
    <w:rsid w:val="00C565AB"/>
    <w:rsid w:val="00C671F8"/>
    <w:rsid w:val="00C67432"/>
    <w:rsid w:val="00C70103"/>
    <w:rsid w:val="00C71010"/>
    <w:rsid w:val="00C7159C"/>
    <w:rsid w:val="00C71F5C"/>
    <w:rsid w:val="00C73E71"/>
    <w:rsid w:val="00C7522C"/>
    <w:rsid w:val="00C83189"/>
    <w:rsid w:val="00C92729"/>
    <w:rsid w:val="00C94867"/>
    <w:rsid w:val="00CA75B2"/>
    <w:rsid w:val="00CB1ADC"/>
    <w:rsid w:val="00CB683C"/>
    <w:rsid w:val="00CD5C48"/>
    <w:rsid w:val="00CD67FD"/>
    <w:rsid w:val="00CE01AF"/>
    <w:rsid w:val="00CE0B08"/>
    <w:rsid w:val="00CF227C"/>
    <w:rsid w:val="00CF2B66"/>
    <w:rsid w:val="00D048F7"/>
    <w:rsid w:val="00D0643E"/>
    <w:rsid w:val="00D129C3"/>
    <w:rsid w:val="00D14D8F"/>
    <w:rsid w:val="00D16308"/>
    <w:rsid w:val="00D171D3"/>
    <w:rsid w:val="00D20442"/>
    <w:rsid w:val="00D23E64"/>
    <w:rsid w:val="00D24D39"/>
    <w:rsid w:val="00D253D8"/>
    <w:rsid w:val="00D27E9D"/>
    <w:rsid w:val="00D32406"/>
    <w:rsid w:val="00D433F6"/>
    <w:rsid w:val="00D45A29"/>
    <w:rsid w:val="00D46E1D"/>
    <w:rsid w:val="00D502EE"/>
    <w:rsid w:val="00D5091B"/>
    <w:rsid w:val="00D53FBF"/>
    <w:rsid w:val="00D5528E"/>
    <w:rsid w:val="00D66CD7"/>
    <w:rsid w:val="00D7119D"/>
    <w:rsid w:val="00D73444"/>
    <w:rsid w:val="00D763CE"/>
    <w:rsid w:val="00D8128F"/>
    <w:rsid w:val="00D9259F"/>
    <w:rsid w:val="00D94C04"/>
    <w:rsid w:val="00D95793"/>
    <w:rsid w:val="00D967D3"/>
    <w:rsid w:val="00DA3E4D"/>
    <w:rsid w:val="00DB7697"/>
    <w:rsid w:val="00DC1634"/>
    <w:rsid w:val="00DC340E"/>
    <w:rsid w:val="00DC46FC"/>
    <w:rsid w:val="00DC4BAB"/>
    <w:rsid w:val="00DC5D13"/>
    <w:rsid w:val="00DC6192"/>
    <w:rsid w:val="00DD747F"/>
    <w:rsid w:val="00DE0AF4"/>
    <w:rsid w:val="00DF61A4"/>
    <w:rsid w:val="00E016C2"/>
    <w:rsid w:val="00E05F4A"/>
    <w:rsid w:val="00E0783C"/>
    <w:rsid w:val="00E2000D"/>
    <w:rsid w:val="00E25F2F"/>
    <w:rsid w:val="00E27150"/>
    <w:rsid w:val="00E300B1"/>
    <w:rsid w:val="00E30543"/>
    <w:rsid w:val="00E31852"/>
    <w:rsid w:val="00E34ACF"/>
    <w:rsid w:val="00E43002"/>
    <w:rsid w:val="00E52BBB"/>
    <w:rsid w:val="00E57A50"/>
    <w:rsid w:val="00E640B4"/>
    <w:rsid w:val="00E66A9A"/>
    <w:rsid w:val="00E71BC6"/>
    <w:rsid w:val="00E747C6"/>
    <w:rsid w:val="00E84E26"/>
    <w:rsid w:val="00E87B54"/>
    <w:rsid w:val="00E92089"/>
    <w:rsid w:val="00E93D71"/>
    <w:rsid w:val="00E97025"/>
    <w:rsid w:val="00EA092F"/>
    <w:rsid w:val="00EA1FE0"/>
    <w:rsid w:val="00EA54F4"/>
    <w:rsid w:val="00EB0F62"/>
    <w:rsid w:val="00EB58C2"/>
    <w:rsid w:val="00EB69DA"/>
    <w:rsid w:val="00EC2D3A"/>
    <w:rsid w:val="00ED527E"/>
    <w:rsid w:val="00EE2FBC"/>
    <w:rsid w:val="00EE3BAD"/>
    <w:rsid w:val="00EE5BAD"/>
    <w:rsid w:val="00EF0384"/>
    <w:rsid w:val="00EF14CA"/>
    <w:rsid w:val="00EF31BB"/>
    <w:rsid w:val="00EF384A"/>
    <w:rsid w:val="00F01FD8"/>
    <w:rsid w:val="00F05728"/>
    <w:rsid w:val="00F12A9F"/>
    <w:rsid w:val="00F14197"/>
    <w:rsid w:val="00F167B2"/>
    <w:rsid w:val="00F30BDA"/>
    <w:rsid w:val="00F5040D"/>
    <w:rsid w:val="00F625D4"/>
    <w:rsid w:val="00F72752"/>
    <w:rsid w:val="00F76AE3"/>
    <w:rsid w:val="00F812F5"/>
    <w:rsid w:val="00F81B83"/>
    <w:rsid w:val="00F86EFF"/>
    <w:rsid w:val="00F96077"/>
    <w:rsid w:val="00FA5B9E"/>
    <w:rsid w:val="00FB7450"/>
    <w:rsid w:val="00FC6E7E"/>
    <w:rsid w:val="00FD2C8E"/>
    <w:rsid w:val="00FD3D06"/>
    <w:rsid w:val="00FD5A46"/>
    <w:rsid w:val="00FD6409"/>
    <w:rsid w:val="00FE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96ED9"/>
  <w15:chartTrackingRefBased/>
  <w15:docId w15:val="{3665BDBF-841A-4D91-8A98-CAAA0AAF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4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4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9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4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49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4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4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4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4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4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4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49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49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4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4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4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4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4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4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4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4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4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498A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4E4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49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4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49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49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24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24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4AEF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</Pages>
  <Words>8738</Words>
  <Characters>49808</Characters>
  <Application>Microsoft Office Word</Application>
  <DocSecurity>0</DocSecurity>
  <Lines>415</Lines>
  <Paragraphs>116</Paragraphs>
  <ScaleCrop>false</ScaleCrop>
  <Company>Cornwall Education Learning Trust</Company>
  <LinksUpToDate>false</LinksUpToDate>
  <CharactersWithSpaces>58430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Iliffe (CELT)</dc:creator>
  <cp:keywords/>
  <dc:description/>
  <cp:lastModifiedBy>Anna Iliffe (CELT - Staff)</cp:lastModifiedBy>
  <cp:revision>59</cp:revision>
  <dcterms:created xsi:type="dcterms:W3CDTF">2025-08-31T18:56:00Z</dcterms:created>
  <dcterms:modified xsi:type="dcterms:W3CDTF">2026-04-19T17:32:00Z</dcterms:modified>
</cp:coreProperties>
</file>