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212EA" w14:textId="720BF4AC" w:rsidR="00EE3A19" w:rsidRPr="007D12D2" w:rsidRDefault="0086641D">
      <w:pPr>
        <w:rPr>
          <w:rFonts w:ascii="SassoonPrimaryInfant" w:hAnsi="SassoonPrimaryInfant"/>
          <w:sz w:val="28"/>
          <w:szCs w:val="28"/>
          <w:u w:val="single"/>
        </w:rPr>
      </w:pPr>
      <w:r w:rsidRPr="007D12D2">
        <w:rPr>
          <w:rFonts w:ascii="SassoonPrimaryInfant" w:hAnsi="SassoonPrimaryInfant"/>
          <w:sz w:val="28"/>
          <w:szCs w:val="28"/>
          <w:u w:val="single"/>
        </w:rPr>
        <w:t xml:space="preserve">Science Expectations at Fowey </w:t>
      </w:r>
    </w:p>
    <w:p w14:paraId="18D3582D" w14:textId="3D91740A" w:rsidR="0086641D" w:rsidRPr="007D12D2" w:rsidRDefault="0086641D" w:rsidP="0070612A">
      <w:pPr>
        <w:pStyle w:val="ListParagraph"/>
        <w:numPr>
          <w:ilvl w:val="0"/>
          <w:numId w:val="1"/>
        </w:numPr>
        <w:rPr>
          <w:rFonts w:ascii="SassoonPrimaryInfant" w:hAnsi="SassoonPrimaryInfant"/>
          <w:sz w:val="28"/>
          <w:szCs w:val="28"/>
        </w:rPr>
      </w:pPr>
      <w:r w:rsidRPr="007D12D2">
        <w:rPr>
          <w:rFonts w:ascii="SassoonPrimaryInfant" w:hAnsi="SassoonPrimaryInfant"/>
          <w:sz w:val="28"/>
          <w:szCs w:val="28"/>
        </w:rPr>
        <w:t>Science should be taught weekly</w:t>
      </w:r>
      <w:r w:rsidR="0070612A" w:rsidRPr="007D12D2">
        <w:rPr>
          <w:rFonts w:ascii="SassoonPrimaryInfant" w:hAnsi="SassoonPrimaryInfant"/>
          <w:sz w:val="28"/>
          <w:szCs w:val="28"/>
        </w:rPr>
        <w:t xml:space="preserve">. </w:t>
      </w:r>
    </w:p>
    <w:p w14:paraId="0CD6EE3E" w14:textId="0BB149FE" w:rsidR="0086641D" w:rsidRPr="007D12D2" w:rsidRDefault="0086641D" w:rsidP="0086641D">
      <w:pPr>
        <w:pStyle w:val="ListParagraph"/>
        <w:numPr>
          <w:ilvl w:val="0"/>
          <w:numId w:val="1"/>
        </w:numPr>
        <w:rPr>
          <w:rFonts w:ascii="SassoonPrimaryInfant" w:hAnsi="SassoonPrimaryInfant"/>
          <w:sz w:val="28"/>
          <w:szCs w:val="28"/>
        </w:rPr>
      </w:pPr>
      <w:r w:rsidRPr="007D12D2">
        <w:rPr>
          <w:rFonts w:ascii="SassoonPrimaryInfant" w:hAnsi="SassoonPrimaryInfant"/>
          <w:sz w:val="28"/>
          <w:szCs w:val="28"/>
        </w:rPr>
        <w:t xml:space="preserve">Teachers should use </w:t>
      </w:r>
      <w:proofErr w:type="spellStart"/>
      <w:r w:rsidR="0082223A" w:rsidRPr="007D12D2">
        <w:rPr>
          <w:rFonts w:ascii="SassoonPrimaryInfant" w:hAnsi="SassoonPrimaryInfant"/>
          <w:sz w:val="28"/>
          <w:szCs w:val="28"/>
        </w:rPr>
        <w:t>Grammarsaurus</w:t>
      </w:r>
      <w:proofErr w:type="spellEnd"/>
      <w:r w:rsidR="0082223A" w:rsidRPr="007D12D2">
        <w:rPr>
          <w:rFonts w:ascii="SassoonPrimaryInfant" w:hAnsi="SassoonPrimaryInfant"/>
          <w:sz w:val="28"/>
          <w:szCs w:val="28"/>
        </w:rPr>
        <w:t xml:space="preserve"> Science</w:t>
      </w:r>
      <w:r w:rsidRPr="007D12D2">
        <w:rPr>
          <w:rFonts w:ascii="SassoonPrimaryInfant" w:hAnsi="SassoonPrimaryInfant"/>
          <w:sz w:val="28"/>
          <w:szCs w:val="28"/>
        </w:rPr>
        <w:t xml:space="preserve"> to plan their </w:t>
      </w:r>
      <w:proofErr w:type="gramStart"/>
      <w:r w:rsidRPr="007D12D2">
        <w:rPr>
          <w:rFonts w:ascii="SassoonPrimaryInfant" w:hAnsi="SassoonPrimaryInfant"/>
          <w:sz w:val="28"/>
          <w:szCs w:val="28"/>
        </w:rPr>
        <w:t>Science</w:t>
      </w:r>
      <w:proofErr w:type="gramEnd"/>
      <w:r w:rsidRPr="007D12D2">
        <w:rPr>
          <w:rFonts w:ascii="SassoonPrimaryInfant" w:hAnsi="SassoonPrimaryInfant"/>
          <w:sz w:val="28"/>
          <w:szCs w:val="28"/>
        </w:rPr>
        <w:t xml:space="preserve"> lessons and support their own knowledge and understanding. </w:t>
      </w:r>
      <w:r w:rsidR="0070612A" w:rsidRPr="007D12D2">
        <w:rPr>
          <w:rFonts w:ascii="SassoonPrimaryInfant" w:hAnsi="SassoonPrimaryInfant"/>
          <w:sz w:val="28"/>
          <w:szCs w:val="28"/>
        </w:rPr>
        <w:t xml:space="preserve">Use the medium-term plan with the lesson outcomes and activities </w:t>
      </w:r>
      <w:r w:rsidR="0082223A" w:rsidRPr="007D12D2">
        <w:rPr>
          <w:rFonts w:ascii="SassoonPrimaryInfant" w:hAnsi="SassoonPrimaryInfant"/>
          <w:sz w:val="28"/>
          <w:szCs w:val="28"/>
        </w:rPr>
        <w:t>and</w:t>
      </w:r>
      <w:r w:rsidR="0070612A" w:rsidRPr="007D12D2">
        <w:rPr>
          <w:rFonts w:ascii="SassoonPrimaryInfant" w:hAnsi="SassoonPrimaryInfant"/>
          <w:sz w:val="28"/>
          <w:szCs w:val="28"/>
        </w:rPr>
        <w:t xml:space="preserve"> adapt as needed. </w:t>
      </w:r>
      <w:proofErr w:type="spellStart"/>
      <w:r w:rsidR="0070612A" w:rsidRPr="007D12D2">
        <w:rPr>
          <w:rFonts w:ascii="SassoonPrimaryInfant" w:hAnsi="SassoonPrimaryInfant"/>
          <w:sz w:val="28"/>
          <w:szCs w:val="28"/>
        </w:rPr>
        <w:t>E.g</w:t>
      </w:r>
      <w:proofErr w:type="spellEnd"/>
      <w:r w:rsidR="0070612A" w:rsidRPr="007D12D2">
        <w:rPr>
          <w:rFonts w:ascii="SassoonPrimaryInfant" w:hAnsi="SassoonPrimaryInfant"/>
          <w:sz w:val="28"/>
          <w:szCs w:val="28"/>
        </w:rPr>
        <w:t xml:space="preserve"> adding videos/ extra tasks etc. </w:t>
      </w:r>
    </w:p>
    <w:p w14:paraId="000C70CF" w14:textId="6F94939B" w:rsidR="0086641D" w:rsidRPr="007D12D2" w:rsidRDefault="0086641D" w:rsidP="0086641D">
      <w:pPr>
        <w:pStyle w:val="ListParagraph"/>
        <w:numPr>
          <w:ilvl w:val="0"/>
          <w:numId w:val="1"/>
        </w:numPr>
        <w:rPr>
          <w:rFonts w:ascii="SassoonPrimaryInfant" w:hAnsi="SassoonPrimaryInfant"/>
          <w:sz w:val="28"/>
          <w:szCs w:val="28"/>
        </w:rPr>
      </w:pPr>
      <w:r w:rsidRPr="007D12D2">
        <w:rPr>
          <w:rFonts w:ascii="SassoonPrimaryInfant" w:hAnsi="SassoonPrimaryInfant"/>
          <w:sz w:val="28"/>
          <w:szCs w:val="28"/>
        </w:rPr>
        <w:t xml:space="preserve">Science lessons should include opportunities for children to ask and answer Scientific questions </w:t>
      </w:r>
    </w:p>
    <w:p w14:paraId="50C373F5" w14:textId="7DF8C89C" w:rsidR="0086641D" w:rsidRPr="007D12D2" w:rsidRDefault="0086641D" w:rsidP="0086641D">
      <w:pPr>
        <w:pStyle w:val="ListParagraph"/>
        <w:numPr>
          <w:ilvl w:val="0"/>
          <w:numId w:val="1"/>
        </w:numPr>
        <w:rPr>
          <w:rFonts w:ascii="SassoonPrimaryInfant" w:hAnsi="SassoonPrimaryInfant"/>
          <w:sz w:val="28"/>
          <w:szCs w:val="28"/>
        </w:rPr>
      </w:pPr>
      <w:r w:rsidRPr="007D12D2">
        <w:rPr>
          <w:rFonts w:ascii="SassoonPrimaryInfant" w:hAnsi="SassoonPrimaryInfant"/>
          <w:sz w:val="28"/>
          <w:szCs w:val="28"/>
        </w:rPr>
        <w:t xml:space="preserve">Lessons should include an element of practical work alongside recording </w:t>
      </w:r>
    </w:p>
    <w:p w14:paraId="369CEE08" w14:textId="362091D3" w:rsidR="00AC77B9" w:rsidRPr="007D12D2" w:rsidRDefault="00AC77B9" w:rsidP="0086641D">
      <w:pPr>
        <w:pStyle w:val="ListParagraph"/>
        <w:numPr>
          <w:ilvl w:val="0"/>
          <w:numId w:val="1"/>
        </w:numPr>
        <w:rPr>
          <w:rFonts w:ascii="SassoonPrimaryInfant" w:hAnsi="SassoonPrimaryInfant"/>
          <w:sz w:val="28"/>
          <w:szCs w:val="28"/>
        </w:rPr>
      </w:pPr>
      <w:r w:rsidRPr="007D12D2">
        <w:rPr>
          <w:rFonts w:ascii="SassoonPrimaryInfant" w:hAnsi="SassoonPrimaryInfant"/>
          <w:sz w:val="28"/>
          <w:szCs w:val="28"/>
        </w:rPr>
        <w:t xml:space="preserve">Flashback 4 at start of each session. </w:t>
      </w:r>
    </w:p>
    <w:p w14:paraId="2BA1F41A" w14:textId="1672C011" w:rsidR="0086641D" w:rsidRPr="007D12D2" w:rsidRDefault="0086641D" w:rsidP="0086641D">
      <w:pPr>
        <w:pStyle w:val="ListParagraph"/>
        <w:numPr>
          <w:ilvl w:val="0"/>
          <w:numId w:val="1"/>
        </w:numPr>
        <w:rPr>
          <w:rFonts w:ascii="SassoonPrimaryInfant" w:hAnsi="SassoonPrimaryInfant"/>
          <w:sz w:val="28"/>
          <w:szCs w:val="28"/>
        </w:rPr>
      </w:pPr>
      <w:r w:rsidRPr="007D12D2">
        <w:rPr>
          <w:rFonts w:ascii="SassoonPrimaryInfant" w:hAnsi="SassoonPrimaryInfant"/>
          <w:sz w:val="28"/>
          <w:szCs w:val="28"/>
        </w:rPr>
        <w:t xml:space="preserve">A range of methods should be used to teach Science. For example, research using books, internet, use of videos, use of outside area, practical equipment, scientific diagrams. Lessons should be varied, engaging and with a suitable level of challenge.    </w:t>
      </w:r>
    </w:p>
    <w:p w14:paraId="18B7F25C" w14:textId="20841E89" w:rsidR="0086641D" w:rsidRPr="007D12D2" w:rsidRDefault="0086641D" w:rsidP="0086641D">
      <w:pPr>
        <w:pStyle w:val="ListParagraph"/>
        <w:numPr>
          <w:ilvl w:val="0"/>
          <w:numId w:val="1"/>
        </w:numPr>
        <w:rPr>
          <w:rFonts w:ascii="SassoonPrimaryInfant" w:hAnsi="SassoonPrimaryInfant"/>
          <w:sz w:val="28"/>
          <w:szCs w:val="28"/>
        </w:rPr>
      </w:pPr>
      <w:r w:rsidRPr="007D12D2">
        <w:rPr>
          <w:rFonts w:ascii="SassoonPrimaryInfant" w:hAnsi="SassoonPrimaryInfant"/>
          <w:sz w:val="28"/>
          <w:szCs w:val="28"/>
        </w:rPr>
        <w:t xml:space="preserve">Vocabulary checks should be used at the end of each unit. Children should RAG rate the vocabulary. This should be used to show progress and assessment. </w:t>
      </w:r>
    </w:p>
    <w:p w14:paraId="587A0493" w14:textId="21894745" w:rsidR="0070612A" w:rsidRPr="007D12D2" w:rsidRDefault="0070612A" w:rsidP="0086641D">
      <w:pPr>
        <w:pStyle w:val="ListParagraph"/>
        <w:numPr>
          <w:ilvl w:val="0"/>
          <w:numId w:val="1"/>
        </w:numPr>
        <w:rPr>
          <w:rFonts w:ascii="SassoonPrimaryInfant" w:hAnsi="SassoonPrimaryInfant"/>
          <w:sz w:val="28"/>
          <w:szCs w:val="28"/>
        </w:rPr>
      </w:pPr>
      <w:r w:rsidRPr="007D12D2">
        <w:rPr>
          <w:rFonts w:ascii="SassoonPrimaryInfant" w:hAnsi="SassoonPrimaryInfant"/>
          <w:sz w:val="28"/>
          <w:szCs w:val="28"/>
        </w:rPr>
        <w:t>Use the end of unit</w:t>
      </w:r>
      <w:r w:rsidR="0082223A" w:rsidRPr="007D12D2">
        <w:rPr>
          <w:rFonts w:ascii="SassoonPrimaryInfant" w:hAnsi="SassoonPrimaryInfant"/>
          <w:sz w:val="28"/>
          <w:szCs w:val="28"/>
        </w:rPr>
        <w:t xml:space="preserve"> assessments on </w:t>
      </w:r>
      <w:proofErr w:type="spellStart"/>
      <w:r w:rsidR="0082223A" w:rsidRPr="007D12D2">
        <w:rPr>
          <w:rFonts w:ascii="SassoonPrimaryInfant" w:hAnsi="SassoonPrimaryInfant"/>
          <w:sz w:val="28"/>
          <w:szCs w:val="28"/>
        </w:rPr>
        <w:t>Grammarsaurus</w:t>
      </w:r>
      <w:proofErr w:type="spellEnd"/>
      <w:r w:rsidRPr="007D12D2">
        <w:rPr>
          <w:rFonts w:ascii="SassoonPrimaryInfant" w:hAnsi="SassoonPrimaryInfant"/>
          <w:sz w:val="28"/>
          <w:szCs w:val="28"/>
        </w:rPr>
        <w:t xml:space="preserve"> to inform assessment before adding onto INSIGHT </w:t>
      </w:r>
    </w:p>
    <w:p w14:paraId="01D5B823" w14:textId="68C7D194" w:rsidR="0086641D" w:rsidRPr="007D12D2" w:rsidRDefault="0086641D" w:rsidP="0086641D">
      <w:pPr>
        <w:pStyle w:val="ListParagraph"/>
        <w:numPr>
          <w:ilvl w:val="0"/>
          <w:numId w:val="1"/>
        </w:numPr>
        <w:rPr>
          <w:rFonts w:ascii="SassoonPrimaryInfant" w:hAnsi="SassoonPrimaryInfant"/>
          <w:sz w:val="28"/>
          <w:szCs w:val="28"/>
        </w:rPr>
      </w:pPr>
      <w:r w:rsidRPr="007D12D2">
        <w:rPr>
          <w:rFonts w:ascii="SassoonPrimaryInfant" w:hAnsi="SassoonPrimaryInfant"/>
          <w:sz w:val="28"/>
          <w:szCs w:val="28"/>
        </w:rPr>
        <w:t xml:space="preserve">Vocabulary should be shared at the start of each lesson. </w:t>
      </w:r>
    </w:p>
    <w:p w14:paraId="200BFA98" w14:textId="05850A06" w:rsidR="0070612A" w:rsidRPr="007D12D2" w:rsidRDefault="0070612A" w:rsidP="0070612A">
      <w:pPr>
        <w:pStyle w:val="ListParagraph"/>
        <w:rPr>
          <w:rFonts w:ascii="SassoonPrimaryInfant" w:hAnsi="SassoonPrimaryInfant"/>
          <w:sz w:val="28"/>
          <w:szCs w:val="28"/>
        </w:rPr>
      </w:pPr>
      <w:r w:rsidRPr="007D12D2">
        <w:rPr>
          <w:rFonts w:ascii="SassoonPrimaryInfant" w:hAnsi="SassoonPrimaryInfant"/>
          <w:sz w:val="28"/>
          <w:szCs w:val="28"/>
        </w:rPr>
        <w:t xml:space="preserve">Use Provided template. Teach the vocabulary using MTYT then teacher offers a definition.  </w:t>
      </w:r>
    </w:p>
    <w:p w14:paraId="4058A846" w14:textId="5CC0AF25" w:rsidR="0086641D" w:rsidRPr="007D12D2" w:rsidRDefault="0086641D" w:rsidP="0070612A">
      <w:pPr>
        <w:pStyle w:val="ListParagraph"/>
        <w:numPr>
          <w:ilvl w:val="0"/>
          <w:numId w:val="1"/>
        </w:numPr>
        <w:rPr>
          <w:rFonts w:ascii="SassoonPrimaryInfant" w:hAnsi="SassoonPrimaryInfant"/>
          <w:sz w:val="28"/>
          <w:szCs w:val="28"/>
        </w:rPr>
      </w:pPr>
      <w:r w:rsidRPr="007D12D2">
        <w:rPr>
          <w:rFonts w:ascii="SassoonPrimaryInfant" w:hAnsi="SassoonPrimaryInfant"/>
          <w:sz w:val="28"/>
          <w:szCs w:val="28"/>
        </w:rPr>
        <w:t xml:space="preserve">The website Primary Science Teaching Trust should be used for “A Scientist just like me” at least once per half term. </w:t>
      </w:r>
      <w:hyperlink r:id="rId8" w:history="1">
        <w:r w:rsidRPr="007D12D2">
          <w:rPr>
            <w:rStyle w:val="Hyperlink"/>
            <w:rFonts w:ascii="SassoonPrimaryInfant" w:hAnsi="SassoonPrimaryInfant"/>
            <w:sz w:val="28"/>
            <w:szCs w:val="28"/>
          </w:rPr>
          <w:t>A Scientist Just Like Me - Primary Science Teaching Trust (pstt.org.uk)</w:t>
        </w:r>
      </w:hyperlink>
      <w:r w:rsidRPr="007D12D2">
        <w:rPr>
          <w:rFonts w:ascii="SassoonPrimaryInfant" w:hAnsi="SassoonPrimaryInfant"/>
          <w:sz w:val="28"/>
          <w:szCs w:val="28"/>
        </w:rPr>
        <w:t xml:space="preserve"> </w:t>
      </w:r>
      <w:r w:rsidR="0070612A" w:rsidRPr="007D12D2">
        <w:rPr>
          <w:rFonts w:ascii="SassoonPrimaryInfant" w:hAnsi="SassoonPrimaryInfant"/>
          <w:sz w:val="28"/>
          <w:szCs w:val="28"/>
        </w:rPr>
        <w:t xml:space="preserve"> </w:t>
      </w:r>
    </w:p>
    <w:p w14:paraId="450166D3" w14:textId="1D6D84CD" w:rsidR="0019456F" w:rsidRPr="007D12D2" w:rsidRDefault="0019456F" w:rsidP="0086641D">
      <w:pPr>
        <w:pStyle w:val="ListParagraph"/>
        <w:numPr>
          <w:ilvl w:val="0"/>
          <w:numId w:val="1"/>
        </w:numPr>
        <w:rPr>
          <w:rFonts w:ascii="SassoonPrimaryInfant" w:hAnsi="SassoonPrimaryInfant"/>
          <w:sz w:val="28"/>
          <w:szCs w:val="28"/>
        </w:rPr>
      </w:pPr>
      <w:r w:rsidRPr="007D12D2">
        <w:rPr>
          <w:rFonts w:ascii="SassoonPrimaryInfant" w:hAnsi="SassoonPrimaryInfant"/>
          <w:sz w:val="28"/>
          <w:szCs w:val="28"/>
        </w:rPr>
        <w:t>Use of website “</w:t>
      </w:r>
      <w:proofErr w:type="spellStart"/>
      <w:r w:rsidRPr="007D12D2">
        <w:rPr>
          <w:rFonts w:ascii="SassoonPrimaryInfant" w:hAnsi="SassoonPrimaryInfant"/>
          <w:sz w:val="28"/>
          <w:szCs w:val="28"/>
        </w:rPr>
        <w:t>Explorify</w:t>
      </w:r>
      <w:proofErr w:type="spellEnd"/>
      <w:r w:rsidRPr="007D12D2">
        <w:rPr>
          <w:rFonts w:ascii="SassoonPrimaryInfant" w:hAnsi="SassoonPrimaryInfant"/>
          <w:sz w:val="28"/>
          <w:szCs w:val="28"/>
        </w:rPr>
        <w:t xml:space="preserve">” to enhance teaching and learning. </w:t>
      </w:r>
    </w:p>
    <w:p w14:paraId="3A5417D2" w14:textId="317C9C9D" w:rsidR="0070612A" w:rsidRPr="007D12D2" w:rsidRDefault="0070612A" w:rsidP="0086641D">
      <w:pPr>
        <w:pStyle w:val="ListParagraph"/>
        <w:numPr>
          <w:ilvl w:val="0"/>
          <w:numId w:val="1"/>
        </w:numPr>
        <w:rPr>
          <w:rFonts w:ascii="SassoonPrimaryInfant" w:hAnsi="SassoonPrimaryInfant"/>
          <w:sz w:val="28"/>
          <w:szCs w:val="28"/>
        </w:rPr>
      </w:pPr>
      <w:r w:rsidRPr="007D12D2">
        <w:rPr>
          <w:rFonts w:ascii="SassoonPrimaryInfant" w:hAnsi="SassoonPrimaryInfant"/>
          <w:sz w:val="28"/>
          <w:szCs w:val="28"/>
        </w:rPr>
        <w:t>Scientific Skills</w:t>
      </w:r>
      <w:r w:rsidR="0082223A" w:rsidRPr="007D12D2">
        <w:rPr>
          <w:rFonts w:ascii="SassoonPrimaryInfant" w:hAnsi="SassoonPrimaryInfant"/>
          <w:sz w:val="28"/>
          <w:szCs w:val="28"/>
        </w:rPr>
        <w:t xml:space="preserve"> are shared on </w:t>
      </w:r>
      <w:proofErr w:type="spellStart"/>
      <w:r w:rsidR="0082223A" w:rsidRPr="007D12D2">
        <w:rPr>
          <w:rFonts w:ascii="SassoonPrimaryInfant" w:hAnsi="SassoonPrimaryInfant"/>
          <w:sz w:val="28"/>
          <w:szCs w:val="28"/>
        </w:rPr>
        <w:t>powerpoint</w:t>
      </w:r>
      <w:proofErr w:type="spellEnd"/>
      <w:r w:rsidR="0082223A" w:rsidRPr="007D12D2">
        <w:rPr>
          <w:rFonts w:ascii="SassoonPrimaryInfant" w:hAnsi="SassoonPrimaryInfant"/>
          <w:sz w:val="28"/>
          <w:szCs w:val="28"/>
        </w:rPr>
        <w:t xml:space="preserve"> at start of lessons and are referred to throughout. </w:t>
      </w:r>
    </w:p>
    <w:p w14:paraId="16D38893" w14:textId="77777777" w:rsidR="0086641D" w:rsidRPr="007D12D2" w:rsidRDefault="0086641D">
      <w:pPr>
        <w:rPr>
          <w:rFonts w:ascii="SassoonPrimaryInfant" w:hAnsi="SassoonPrimaryInfant"/>
        </w:rPr>
      </w:pPr>
    </w:p>
    <w:sectPr w:rsidR="0086641D" w:rsidRPr="007D12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ssoonPrimaryInfant">
    <w:panose1 w:val="00000000000000000000"/>
    <w:charset w:val="00"/>
    <w:family w:val="auto"/>
    <w:pitch w:val="variable"/>
    <w:sig w:usb0="00000083" w:usb1="00000000" w:usb2="00000000" w:usb3="00000000" w:csb0="000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52779C"/>
    <w:multiLevelType w:val="hybridMultilevel"/>
    <w:tmpl w:val="C0227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9097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41D"/>
    <w:rsid w:val="000636D3"/>
    <w:rsid w:val="000F11BD"/>
    <w:rsid w:val="0019456F"/>
    <w:rsid w:val="002A4796"/>
    <w:rsid w:val="0070612A"/>
    <w:rsid w:val="007D12D2"/>
    <w:rsid w:val="0082223A"/>
    <w:rsid w:val="008507AB"/>
    <w:rsid w:val="0086641D"/>
    <w:rsid w:val="00932D91"/>
    <w:rsid w:val="00A73A37"/>
    <w:rsid w:val="00AC77B9"/>
    <w:rsid w:val="00E04B49"/>
    <w:rsid w:val="00EE3A19"/>
    <w:rsid w:val="00FE3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93E07"/>
  <w15:chartTrackingRefBased/>
  <w15:docId w15:val="{36AB7907-23C6-4796-9B34-40D71D500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64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64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64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64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64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64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64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64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64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4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64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64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64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64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64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64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64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641D"/>
    <w:rPr>
      <w:rFonts w:eastAsiaTheme="majorEastAsia" w:cstheme="majorBidi"/>
      <w:color w:val="272727" w:themeColor="text1" w:themeTint="D8"/>
    </w:rPr>
  </w:style>
  <w:style w:type="paragraph" w:styleId="Title">
    <w:name w:val="Title"/>
    <w:basedOn w:val="Normal"/>
    <w:next w:val="Normal"/>
    <w:link w:val="TitleChar"/>
    <w:uiPriority w:val="10"/>
    <w:qFormat/>
    <w:rsid w:val="008664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64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64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64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641D"/>
    <w:pPr>
      <w:spacing w:before="160"/>
      <w:jc w:val="center"/>
    </w:pPr>
    <w:rPr>
      <w:i/>
      <w:iCs/>
      <w:color w:val="404040" w:themeColor="text1" w:themeTint="BF"/>
    </w:rPr>
  </w:style>
  <w:style w:type="character" w:customStyle="1" w:styleId="QuoteChar">
    <w:name w:val="Quote Char"/>
    <w:basedOn w:val="DefaultParagraphFont"/>
    <w:link w:val="Quote"/>
    <w:uiPriority w:val="29"/>
    <w:rsid w:val="0086641D"/>
    <w:rPr>
      <w:i/>
      <w:iCs/>
      <w:color w:val="404040" w:themeColor="text1" w:themeTint="BF"/>
    </w:rPr>
  </w:style>
  <w:style w:type="paragraph" w:styleId="ListParagraph">
    <w:name w:val="List Paragraph"/>
    <w:basedOn w:val="Normal"/>
    <w:uiPriority w:val="34"/>
    <w:qFormat/>
    <w:rsid w:val="0086641D"/>
    <w:pPr>
      <w:ind w:left="720"/>
      <w:contextualSpacing/>
    </w:pPr>
  </w:style>
  <w:style w:type="character" w:styleId="IntenseEmphasis">
    <w:name w:val="Intense Emphasis"/>
    <w:basedOn w:val="DefaultParagraphFont"/>
    <w:uiPriority w:val="21"/>
    <w:qFormat/>
    <w:rsid w:val="0086641D"/>
    <w:rPr>
      <w:i/>
      <w:iCs/>
      <w:color w:val="0F4761" w:themeColor="accent1" w:themeShade="BF"/>
    </w:rPr>
  </w:style>
  <w:style w:type="paragraph" w:styleId="IntenseQuote">
    <w:name w:val="Intense Quote"/>
    <w:basedOn w:val="Normal"/>
    <w:next w:val="Normal"/>
    <w:link w:val="IntenseQuoteChar"/>
    <w:uiPriority w:val="30"/>
    <w:qFormat/>
    <w:rsid w:val="008664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641D"/>
    <w:rPr>
      <w:i/>
      <w:iCs/>
      <w:color w:val="0F4761" w:themeColor="accent1" w:themeShade="BF"/>
    </w:rPr>
  </w:style>
  <w:style w:type="character" w:styleId="IntenseReference">
    <w:name w:val="Intense Reference"/>
    <w:basedOn w:val="DefaultParagraphFont"/>
    <w:uiPriority w:val="32"/>
    <w:qFormat/>
    <w:rsid w:val="0086641D"/>
    <w:rPr>
      <w:b/>
      <w:bCs/>
      <w:smallCaps/>
      <w:color w:val="0F4761" w:themeColor="accent1" w:themeShade="BF"/>
      <w:spacing w:val="5"/>
    </w:rPr>
  </w:style>
  <w:style w:type="character" w:styleId="Hyperlink">
    <w:name w:val="Hyperlink"/>
    <w:basedOn w:val="DefaultParagraphFont"/>
    <w:uiPriority w:val="99"/>
    <w:unhideWhenUsed/>
    <w:rsid w:val="0086641D"/>
    <w:rPr>
      <w:color w:val="467886" w:themeColor="hyperlink"/>
      <w:u w:val="single"/>
    </w:rPr>
  </w:style>
  <w:style w:type="character" w:styleId="UnresolvedMention">
    <w:name w:val="Unresolved Mention"/>
    <w:basedOn w:val="DefaultParagraphFont"/>
    <w:uiPriority w:val="99"/>
    <w:semiHidden/>
    <w:unhideWhenUsed/>
    <w:rsid w:val="008664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tt.org.uk/unique-resources/a-scientist-just-like-me/"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4b9a2c-74e5-43bd-b8d9-e5a6066f9681" xsi:nil="true"/>
    <lcf76f155ced4ddcb4097134ff3c332f xmlns="89746d2c-5bc8-4ae5-a1e4-98a425c00f6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3F04DC0C35996469CAF471704C99823" ma:contentTypeVersion="16" ma:contentTypeDescription="Create a new document." ma:contentTypeScope="" ma:versionID="5d10e247eab486a1edf115faa00d507c">
  <xsd:schema xmlns:xsd="http://www.w3.org/2001/XMLSchema" xmlns:xs="http://www.w3.org/2001/XMLSchema" xmlns:p="http://schemas.microsoft.com/office/2006/metadata/properties" xmlns:ns2="89746d2c-5bc8-4ae5-a1e4-98a425c00f62" xmlns:ns3="344b9a2c-74e5-43bd-b8d9-e5a6066f9681" targetNamespace="http://schemas.microsoft.com/office/2006/metadata/properties" ma:root="true" ma:fieldsID="fdc19a59dbe4cc1ad7720190b821745a" ns2:_="" ns3:_="">
    <xsd:import namespace="89746d2c-5bc8-4ae5-a1e4-98a425c00f62"/>
    <xsd:import namespace="344b9a2c-74e5-43bd-b8d9-e5a6066f968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746d2c-5bc8-4ae5-a1e4-98a425c00f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67f9f99-a614-4fe7-aeb1-3aadb74ac6c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4b9a2c-74e5-43bd-b8d9-e5a6066f968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939b5bb-13a6-49d6-b986-e251b31c74b6}" ma:internalName="TaxCatchAll" ma:showField="CatchAllData" ma:web="344b9a2c-74e5-43bd-b8d9-e5a6066f968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6A25A6-4EF7-4B41-95FA-8F51750498EF}">
  <ds:schemaRefs>
    <ds:schemaRef ds:uri="http://schemas.microsoft.com/office/2006/metadata/properties"/>
    <ds:schemaRef ds:uri="http://schemas.microsoft.com/office/infopath/2007/PartnerControls"/>
    <ds:schemaRef ds:uri="344b9a2c-74e5-43bd-b8d9-e5a6066f9681"/>
    <ds:schemaRef ds:uri="89746d2c-5bc8-4ae5-a1e4-98a425c00f62"/>
  </ds:schemaRefs>
</ds:datastoreItem>
</file>

<file path=customXml/itemProps2.xml><?xml version="1.0" encoding="utf-8"?>
<ds:datastoreItem xmlns:ds="http://schemas.openxmlformats.org/officeDocument/2006/customXml" ds:itemID="{30C86749-46CC-4CFB-904E-FEC5E16EFEBA}"/>
</file>

<file path=customXml/itemProps3.xml><?xml version="1.0" encoding="utf-8"?>
<ds:datastoreItem xmlns:ds="http://schemas.openxmlformats.org/officeDocument/2006/customXml" ds:itemID="{2979797B-5156-4AD9-A969-C8170D6EC737}">
  <ds:schemaRefs>
    <ds:schemaRef ds:uri="http://schemas.microsoft.com/sharepoint/v3/contenttype/forms"/>
  </ds:schemaRefs>
</ds:datastoreItem>
</file>

<file path=docMetadata/LabelInfo.xml><?xml version="1.0" encoding="utf-8"?>
<clbl:labelList xmlns:clbl="http://schemas.microsoft.com/office/2020/mipLabelMetadata">
  <clbl:label id="{724c0a57-4981-4d1c-8f7a-17e33a23eff3}" enabled="0" method="" siteId="{724c0a57-4981-4d1c-8f7a-17e33a23eff3}" removed="1"/>
</clbl:labelList>
</file>

<file path=docProps/app.xml><?xml version="1.0" encoding="utf-8"?>
<Properties xmlns="http://schemas.openxmlformats.org/officeDocument/2006/extended-properties" xmlns:vt="http://schemas.openxmlformats.org/officeDocument/2006/docPropsVTypes">
  <Template>Normal</Template>
  <TotalTime>3</TotalTime>
  <Pages>1</Pages>
  <Words>239</Words>
  <Characters>1365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Warnham</dc:creator>
  <cp:keywords/>
  <dc:description/>
  <cp:lastModifiedBy>E Warnham (Fowey - Staff)</cp:lastModifiedBy>
  <cp:revision>4</cp:revision>
  <cp:lastPrinted>2025-05-07T13:33:00Z</cp:lastPrinted>
  <dcterms:created xsi:type="dcterms:W3CDTF">2026-03-05T09:39:00Z</dcterms:created>
  <dcterms:modified xsi:type="dcterms:W3CDTF">2026-03-05T09:41:00Z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0x01010043F04DC0C35996469CAF471704C99823</vt:lpwstr>
  </property>
  <property fmtid="{D5CDD505-2E9C-101B-9397-08002B2CF9AE}" pid="3" name="MediaServiceImageTags">
    <vt:lpwstr/>
  </property>
</Properties>
</file>