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1359E5" w14:textId="6969132A" w:rsidR="00E31852" w:rsidRPr="00E31852" w:rsidRDefault="00A86218" w:rsidP="00C70103">
      <w:pPr>
        <w:ind w:firstLine="720"/>
        <w:jc w:val="center"/>
        <w:rPr>
          <w:rFonts w:ascii="Tahoma" w:hAnsi="Tahoma" w:cs="Tahoma"/>
          <w:b/>
          <w:bCs/>
          <w:sz w:val="36"/>
          <w:szCs w:val="36"/>
          <w:u w:val="single"/>
        </w:rPr>
      </w:pPr>
      <w:r w:rsidRPr="00A86218">
        <w:rPr>
          <w:noProof/>
          <w:sz w:val="36"/>
          <w:szCs w:val="36"/>
        </w:rPr>
        <w:drawing>
          <wp:anchor distT="0" distB="0" distL="114300" distR="114300" simplePos="0" relativeHeight="251659264" behindDoc="0" locked="0" layoutInCell="1" allowOverlap="1" wp14:anchorId="261D6D69" wp14:editId="31B23986">
            <wp:simplePos x="0" y="0"/>
            <wp:positionH relativeFrom="column">
              <wp:posOffset>12390474</wp:posOffset>
            </wp:positionH>
            <wp:positionV relativeFrom="paragraph">
              <wp:posOffset>-323850</wp:posOffset>
            </wp:positionV>
            <wp:extent cx="2020645" cy="720000"/>
            <wp:effectExtent l="0" t="0" r="0" b="4445"/>
            <wp:wrapNone/>
            <wp:docPr id="1021163509" name="Picture 2" descr="A purple and green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1163509" name="Picture 2" descr="A purple and green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0645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3DAD" w:rsidRPr="00A86218">
        <w:rPr>
          <w:rFonts w:ascii="Tahoma" w:hAnsi="Tahoma" w:cs="Tahoma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58240" behindDoc="0" locked="0" layoutInCell="1" allowOverlap="1" wp14:anchorId="0ADAF4FD" wp14:editId="414C8B14">
            <wp:simplePos x="0" y="0"/>
            <wp:positionH relativeFrom="column">
              <wp:posOffset>-25400</wp:posOffset>
            </wp:positionH>
            <wp:positionV relativeFrom="paragraph">
              <wp:posOffset>-139700</wp:posOffset>
            </wp:positionV>
            <wp:extent cx="1911350" cy="497064"/>
            <wp:effectExtent l="0" t="0" r="0" b="0"/>
            <wp:wrapNone/>
            <wp:docPr id="377251850" name="Picture 1" descr="A cartoon bird with yellow beak and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7251850" name="Picture 1" descr="A cartoon bird with yellow beak and text&#10;&#10;AI-generated content may be incorrect.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009" b="23211"/>
                    <a:stretch/>
                  </pic:blipFill>
                  <pic:spPr bwMode="auto">
                    <a:xfrm>
                      <a:off x="0" y="0"/>
                      <a:ext cx="1911350" cy="4970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6BD3" w:rsidRPr="00A86218">
        <w:rPr>
          <w:rFonts w:ascii="Tahoma" w:hAnsi="Tahoma" w:cs="Tahoma"/>
          <w:b/>
          <w:bCs/>
          <w:sz w:val="36"/>
          <w:szCs w:val="36"/>
          <w:u w:val="single"/>
        </w:rPr>
        <w:t>Opening Worlds Progression of knowledge and skills</w:t>
      </w:r>
      <w:r w:rsidR="00AD47A3" w:rsidRPr="00A86218">
        <w:rPr>
          <w:rFonts w:ascii="Tahoma" w:hAnsi="Tahoma" w:cs="Tahoma"/>
          <w:b/>
          <w:bCs/>
          <w:sz w:val="36"/>
          <w:szCs w:val="36"/>
          <w:u w:val="single"/>
        </w:rPr>
        <w:t xml:space="preserve"> – </w:t>
      </w:r>
      <w:r w:rsidR="005F1098">
        <w:rPr>
          <w:rFonts w:ascii="Tahoma" w:hAnsi="Tahoma" w:cs="Tahoma"/>
          <w:b/>
          <w:bCs/>
          <w:sz w:val="36"/>
          <w:szCs w:val="36"/>
          <w:u w:val="single"/>
        </w:rPr>
        <w:t>Geography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6"/>
        <w:gridCol w:w="2953"/>
        <w:gridCol w:w="4983"/>
        <w:gridCol w:w="4943"/>
        <w:gridCol w:w="3115"/>
        <w:gridCol w:w="1861"/>
      </w:tblGrid>
      <w:tr w:rsidR="00983A83" w:rsidRPr="00C94867" w14:paraId="6BEA05AD" w14:textId="77777777" w:rsidTr="003F589B">
        <w:tc>
          <w:tcPr>
            <w:tcW w:w="0" w:type="auto"/>
            <w:gridSpan w:val="6"/>
          </w:tcPr>
          <w:p w14:paraId="205D0A60" w14:textId="742F4034" w:rsidR="00C30698" w:rsidRPr="00C94867" w:rsidRDefault="00983A83" w:rsidP="00E31852">
            <w:pPr>
              <w:jc w:val="center"/>
              <w:rPr>
                <w:rFonts w:ascii="Tahoma" w:hAnsi="Tahoma" w:cs="Tahoma"/>
                <w:b/>
                <w:bCs/>
                <w:color w:val="000000"/>
                <w:sz w:val="28"/>
                <w:szCs w:val="28"/>
              </w:rPr>
            </w:pPr>
            <w:r w:rsidRPr="00C94867">
              <w:rPr>
                <w:rFonts w:ascii="Tahoma" w:hAnsi="Tahoma" w:cs="Tahoma"/>
                <w:b/>
                <w:bCs/>
                <w:sz w:val="28"/>
                <w:szCs w:val="28"/>
              </w:rPr>
              <w:t xml:space="preserve">Autumn 1: </w:t>
            </w:r>
            <w:r w:rsidR="00C30698" w:rsidRPr="00C94867">
              <w:rPr>
                <w:rFonts w:ascii="Tahoma" w:hAnsi="Tahoma" w:cs="Tahoma"/>
                <w:b/>
                <w:bCs/>
                <w:color w:val="000000"/>
                <w:sz w:val="28"/>
                <w:szCs w:val="28"/>
              </w:rPr>
              <w:t xml:space="preserve">Rhine and Mediterranean </w:t>
            </w:r>
          </w:p>
          <w:p w14:paraId="651B276F" w14:textId="75CE7BD4" w:rsidR="00983A83" w:rsidRPr="00C94867" w:rsidRDefault="00983A83" w:rsidP="00E31852">
            <w:pPr>
              <w:jc w:val="center"/>
              <w:rPr>
                <w:rFonts w:ascii="Tahoma" w:hAnsi="Tahoma" w:cs="Tahoma"/>
                <w:b/>
                <w:bCs/>
                <w:color w:val="000000"/>
                <w:sz w:val="28"/>
                <w:szCs w:val="28"/>
              </w:rPr>
            </w:pPr>
            <w:r w:rsidRPr="00C94867">
              <w:rPr>
                <w:rFonts w:ascii="Tahoma" w:hAnsi="Tahoma" w:cs="Tahoma"/>
                <w:b/>
                <w:bCs/>
                <w:color w:val="000000"/>
                <w:sz w:val="28"/>
                <w:szCs w:val="28"/>
              </w:rPr>
              <w:t xml:space="preserve">Disciplinary Skill: </w:t>
            </w:r>
            <w:r w:rsidR="00AC390B" w:rsidRPr="00C94867">
              <w:rPr>
                <w:rFonts w:ascii="Tahoma" w:hAnsi="Tahoma" w:cs="Tahoma"/>
                <w:b/>
                <w:bCs/>
                <w:color w:val="000000"/>
                <w:sz w:val="28"/>
                <w:szCs w:val="28"/>
              </w:rPr>
              <w:t>diversity</w:t>
            </w:r>
          </w:p>
          <w:p w14:paraId="5740CC4A" w14:textId="0B0EAE90" w:rsidR="00983A83" w:rsidRPr="00C94867" w:rsidRDefault="00983A83" w:rsidP="00E31852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C94867">
              <w:rPr>
                <w:rFonts w:ascii="Tahoma" w:hAnsi="Tahoma" w:cs="Tahoma"/>
                <w:color w:val="000000"/>
                <w:sz w:val="28"/>
                <w:szCs w:val="28"/>
              </w:rPr>
              <w:t>Disciplinary Outcome: By the end of the unit pupils will be able to explain how rivers, people and the land affect each other.</w:t>
            </w:r>
          </w:p>
        </w:tc>
      </w:tr>
      <w:tr w:rsidR="003F589B" w:rsidRPr="00C94867" w14:paraId="4A26DD96" w14:textId="05353B19" w:rsidTr="003F589B">
        <w:tc>
          <w:tcPr>
            <w:tcW w:w="0" w:type="auto"/>
            <w:vAlign w:val="center"/>
          </w:tcPr>
          <w:p w14:paraId="6F77ABCF" w14:textId="77777777" w:rsidR="003F589B" w:rsidRPr="00C94867" w:rsidRDefault="003F589B" w:rsidP="00273962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C94867">
              <w:rPr>
                <w:rFonts w:ascii="Tahoma" w:hAnsi="Tahoma" w:cs="Tahoma"/>
                <w:b/>
                <w:bCs/>
              </w:rPr>
              <w:t>Learning Intent</w:t>
            </w:r>
          </w:p>
        </w:tc>
        <w:tc>
          <w:tcPr>
            <w:tcW w:w="0" w:type="auto"/>
            <w:vAlign w:val="center"/>
          </w:tcPr>
          <w:p w14:paraId="755CFD20" w14:textId="79395C94" w:rsidR="003F589B" w:rsidRPr="00C94867" w:rsidRDefault="003F589B" w:rsidP="00273962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C94867">
              <w:rPr>
                <w:rFonts w:ascii="Tahoma" w:hAnsi="Tahoma" w:cs="Tahoma"/>
                <w:b/>
                <w:bCs/>
              </w:rPr>
              <w:t>Lesson Sequence and Big Question.</w:t>
            </w:r>
          </w:p>
        </w:tc>
        <w:tc>
          <w:tcPr>
            <w:tcW w:w="0" w:type="auto"/>
            <w:vAlign w:val="center"/>
          </w:tcPr>
          <w:p w14:paraId="3F010783" w14:textId="77777777" w:rsidR="003F589B" w:rsidRPr="00C94867" w:rsidRDefault="003F589B" w:rsidP="00983A83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C94867">
              <w:rPr>
                <w:rFonts w:ascii="Tahoma" w:hAnsi="Tahoma" w:cs="Tahoma"/>
                <w:b/>
                <w:bCs/>
              </w:rPr>
              <w:t>Core Knowledge</w:t>
            </w:r>
          </w:p>
        </w:tc>
        <w:tc>
          <w:tcPr>
            <w:tcW w:w="0" w:type="auto"/>
            <w:vAlign w:val="center"/>
          </w:tcPr>
          <w:p w14:paraId="0B67B129" w14:textId="1B302A86" w:rsidR="003F589B" w:rsidRPr="00C94867" w:rsidRDefault="003F589B" w:rsidP="00983A83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C94867">
              <w:rPr>
                <w:rFonts w:ascii="Tahoma" w:hAnsi="Tahoma" w:cs="Tahoma"/>
                <w:b/>
                <w:bCs/>
              </w:rPr>
              <w:t>Core Skills</w:t>
            </w:r>
          </w:p>
        </w:tc>
        <w:tc>
          <w:tcPr>
            <w:tcW w:w="0" w:type="auto"/>
            <w:vAlign w:val="center"/>
          </w:tcPr>
          <w:p w14:paraId="72CFF9F5" w14:textId="3459E472" w:rsidR="003F589B" w:rsidRPr="00C94867" w:rsidRDefault="003F589B" w:rsidP="00983A83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C94867">
              <w:rPr>
                <w:rFonts w:ascii="Tahoma" w:hAnsi="Tahoma" w:cs="Tahoma"/>
                <w:b/>
                <w:bCs/>
              </w:rPr>
              <w:t>Suggested activities (with resource links)</w:t>
            </w:r>
          </w:p>
        </w:tc>
        <w:tc>
          <w:tcPr>
            <w:tcW w:w="0" w:type="auto"/>
            <w:vAlign w:val="center"/>
          </w:tcPr>
          <w:p w14:paraId="6628E48E" w14:textId="0E576921" w:rsidR="003F589B" w:rsidRPr="00C94867" w:rsidRDefault="003F589B" w:rsidP="003F589B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C94867">
              <w:rPr>
                <w:rFonts w:ascii="Tahoma" w:hAnsi="Tahoma" w:cs="Tahoma"/>
                <w:b/>
                <w:bCs/>
              </w:rPr>
              <w:t>Core Vocabulary</w:t>
            </w:r>
          </w:p>
        </w:tc>
      </w:tr>
      <w:tr w:rsidR="003F589B" w:rsidRPr="00C94867" w14:paraId="0979E243" w14:textId="41D8D410" w:rsidTr="003F589B">
        <w:tc>
          <w:tcPr>
            <w:tcW w:w="0" w:type="auto"/>
            <w:vMerge w:val="restart"/>
          </w:tcPr>
          <w:p w14:paraId="0488D33B" w14:textId="343CD0A3" w:rsidR="003F589B" w:rsidRPr="00725207" w:rsidRDefault="003F589B" w:rsidP="00725207">
            <w:pPr>
              <w:rPr>
                <w:rFonts w:ascii="Tahoma" w:hAnsi="Tahoma" w:cs="Tahoma"/>
              </w:rPr>
            </w:pPr>
            <w:r w:rsidRPr="005F44CD">
              <w:rPr>
                <w:rFonts w:ascii="Tahoma" w:hAnsi="Tahoma" w:cs="Tahoma"/>
              </w:rPr>
              <w:t>Pupils will learn</w:t>
            </w:r>
            <w:r>
              <w:rPr>
                <w:rFonts w:ascii="Tahoma" w:hAnsi="Tahoma" w:cs="Tahoma"/>
              </w:rPr>
              <w:t xml:space="preserve"> about</w:t>
            </w:r>
            <w:r w:rsidRPr="005F44CD">
              <w:rPr>
                <w:rFonts w:ascii="Tahoma" w:hAnsi="Tahoma" w:cs="Tahoma"/>
              </w:rPr>
              <w:t xml:space="preserve">: </w:t>
            </w:r>
          </w:p>
          <w:p w14:paraId="0E30A5A2" w14:textId="24CA04E7" w:rsidR="003F589B" w:rsidRPr="00725207" w:rsidRDefault="003F589B" w:rsidP="00725207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725207">
              <w:rPr>
                <w:rFonts w:ascii="Tahoma" w:hAnsi="Tahoma" w:cs="Tahoma"/>
              </w:rPr>
              <w:t>Rhine and</w:t>
            </w:r>
            <w:r>
              <w:rPr>
                <w:sz w:val="18"/>
                <w:szCs w:val="18"/>
              </w:rPr>
              <w:t xml:space="preserve"> </w:t>
            </w:r>
            <w:r w:rsidRPr="00725207">
              <w:rPr>
                <w:rFonts w:ascii="Tahoma" w:hAnsi="Tahoma" w:cs="Tahoma"/>
              </w:rPr>
              <w:t xml:space="preserve">Mediterranean </w:t>
            </w:r>
          </w:p>
          <w:p w14:paraId="7B4EEB8C" w14:textId="77777777" w:rsidR="003F589B" w:rsidRPr="00725207" w:rsidRDefault="003F589B" w:rsidP="00725207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725207">
              <w:rPr>
                <w:rFonts w:ascii="Tahoma" w:hAnsi="Tahoma" w:cs="Tahoma"/>
              </w:rPr>
              <w:t xml:space="preserve">Cologne and cities on the Rhine </w:t>
            </w:r>
          </w:p>
          <w:p w14:paraId="1DAF66CD" w14:textId="77777777" w:rsidR="003F589B" w:rsidRPr="00725207" w:rsidRDefault="003F589B" w:rsidP="00725207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725207">
              <w:rPr>
                <w:rFonts w:ascii="Tahoma" w:hAnsi="Tahoma" w:cs="Tahoma"/>
              </w:rPr>
              <w:t xml:space="preserve">Rotterdam and the mouth of the Rhine </w:t>
            </w:r>
          </w:p>
          <w:p w14:paraId="6D079392" w14:textId="77777777" w:rsidR="003F589B" w:rsidRPr="00725207" w:rsidRDefault="003F589B" w:rsidP="00725207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725207">
              <w:rPr>
                <w:rFonts w:ascii="Tahoma" w:hAnsi="Tahoma" w:cs="Tahoma"/>
              </w:rPr>
              <w:t xml:space="preserve">How the course of the river has been changed by human activity including canals </w:t>
            </w:r>
          </w:p>
          <w:p w14:paraId="56B544B8" w14:textId="77777777" w:rsidR="003F589B" w:rsidRPr="00725207" w:rsidRDefault="003F589B" w:rsidP="00725207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725207">
              <w:rPr>
                <w:rFonts w:ascii="Tahoma" w:hAnsi="Tahoma" w:cs="Tahoma"/>
              </w:rPr>
              <w:t xml:space="preserve">Mediterranean Sea </w:t>
            </w:r>
          </w:p>
          <w:p w14:paraId="031A2A47" w14:textId="77777777" w:rsidR="003F589B" w:rsidRPr="00725207" w:rsidRDefault="003F589B" w:rsidP="00725207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725207">
              <w:rPr>
                <w:rFonts w:ascii="Tahoma" w:hAnsi="Tahoma" w:cs="Tahoma"/>
              </w:rPr>
              <w:t xml:space="preserve">Suez Canal </w:t>
            </w:r>
          </w:p>
          <w:p w14:paraId="1DD49AB2" w14:textId="77777777" w:rsidR="003F589B" w:rsidRPr="00725207" w:rsidRDefault="003F589B" w:rsidP="00725207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725207">
              <w:rPr>
                <w:rFonts w:ascii="Tahoma" w:hAnsi="Tahoma" w:cs="Tahoma"/>
              </w:rPr>
              <w:t xml:space="preserve">This unit has a synoptic element, using the Rhine and the Mediterranean to pick up and draw together themes launched already: including, water as a resource, human use of resources, including land, factors influencing the growth of settlements and cities from earlier (also ties in with all Y3 and Y4 history on ancient settlements). </w:t>
            </w:r>
          </w:p>
          <w:p w14:paraId="003F5B4A" w14:textId="77777777" w:rsidR="003F589B" w:rsidRPr="00725207" w:rsidRDefault="003F589B" w:rsidP="00725207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725207">
              <w:rPr>
                <w:rFonts w:ascii="Tahoma" w:hAnsi="Tahoma" w:cs="Tahoma"/>
              </w:rPr>
              <w:t xml:space="preserve">Geographical skills: Extending use of maps and photographs </w:t>
            </w:r>
          </w:p>
          <w:p w14:paraId="6C5B1507" w14:textId="49F8B6F0" w:rsidR="003F589B" w:rsidRPr="00725207" w:rsidRDefault="003F589B" w:rsidP="00725207">
            <w:pPr>
              <w:ind w:left="49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0" w:type="auto"/>
            <w:vAlign w:val="center"/>
          </w:tcPr>
          <w:p w14:paraId="7DF15985" w14:textId="73C965C4" w:rsidR="003F589B" w:rsidRPr="00D171D3" w:rsidRDefault="003F589B" w:rsidP="00D171D3">
            <w:pPr>
              <w:pStyle w:val="ListParagraph"/>
              <w:numPr>
                <w:ilvl w:val="0"/>
                <w:numId w:val="26"/>
              </w:numPr>
              <w:rPr>
                <w:rFonts w:ascii="Tahoma" w:hAnsi="Tahoma" w:cs="Tahoma"/>
              </w:rPr>
            </w:pPr>
            <w:r w:rsidRPr="00D171D3">
              <w:rPr>
                <w:rFonts w:ascii="Tahoma" w:hAnsi="Tahoma" w:cs="Tahoma"/>
              </w:rPr>
              <w:t>Where does the River Rhine begin and end, and what is its journey?</w:t>
            </w:r>
          </w:p>
        </w:tc>
        <w:tc>
          <w:tcPr>
            <w:tcW w:w="0" w:type="auto"/>
            <w:vAlign w:val="center"/>
          </w:tcPr>
          <w:p w14:paraId="65128CBC" w14:textId="1052180D" w:rsidR="003F589B" w:rsidRPr="00C94867" w:rsidRDefault="003F589B" w:rsidP="00C94867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C94867">
              <w:rPr>
                <w:rFonts w:ascii="Tahoma" w:hAnsi="Tahoma" w:cs="Tahoma"/>
              </w:rPr>
              <w:t xml:space="preserve">- Rhine is </w:t>
            </w:r>
            <w:r w:rsidRPr="00C94867">
              <w:rPr>
                <w:rFonts w:ascii="Tahoma" w:hAnsi="Tahoma" w:cs="Tahoma"/>
                <w:b/>
                <w:bCs/>
              </w:rPr>
              <w:t>764 miles long</w:t>
            </w:r>
            <w:r w:rsidRPr="00C94867">
              <w:rPr>
                <w:rFonts w:ascii="Tahoma" w:hAnsi="Tahoma" w:cs="Tahoma"/>
              </w:rPr>
              <w:t xml:space="preserve">. - Longer than the Thames (215 miles) and Severn (220 miles) combined. - Flows through </w:t>
            </w:r>
            <w:r w:rsidRPr="00C94867">
              <w:rPr>
                <w:rFonts w:ascii="Tahoma" w:hAnsi="Tahoma" w:cs="Tahoma"/>
                <w:b/>
                <w:bCs/>
              </w:rPr>
              <w:t>6 countries</w:t>
            </w:r>
            <w:r w:rsidRPr="00C94867">
              <w:rPr>
                <w:rFonts w:ascii="Tahoma" w:hAnsi="Tahoma" w:cs="Tahoma"/>
              </w:rPr>
              <w:t xml:space="preserve">: Switzerland, Liechtenstein, Austria, Germany, France, Netherlands. - Known as </w:t>
            </w:r>
            <w:r w:rsidRPr="00C94867">
              <w:rPr>
                <w:rFonts w:ascii="Tahoma" w:hAnsi="Tahoma" w:cs="Tahoma"/>
                <w:b/>
                <w:bCs/>
              </w:rPr>
              <w:t>Rhein</w:t>
            </w:r>
            <w:r w:rsidRPr="00C94867">
              <w:rPr>
                <w:rFonts w:ascii="Tahoma" w:hAnsi="Tahoma" w:cs="Tahoma"/>
              </w:rPr>
              <w:t xml:space="preserve"> (Germany), </w:t>
            </w:r>
            <w:r w:rsidRPr="00C94867">
              <w:rPr>
                <w:rFonts w:ascii="Tahoma" w:hAnsi="Tahoma" w:cs="Tahoma"/>
                <w:b/>
                <w:bCs/>
              </w:rPr>
              <w:t>Rhin</w:t>
            </w:r>
            <w:r w:rsidRPr="00C94867">
              <w:rPr>
                <w:rFonts w:ascii="Tahoma" w:hAnsi="Tahoma" w:cs="Tahoma"/>
              </w:rPr>
              <w:t xml:space="preserve"> (France), </w:t>
            </w:r>
            <w:r w:rsidRPr="00C94867">
              <w:rPr>
                <w:rFonts w:ascii="Tahoma" w:hAnsi="Tahoma" w:cs="Tahoma"/>
                <w:b/>
                <w:bCs/>
              </w:rPr>
              <w:t>Rijn</w:t>
            </w:r>
            <w:r w:rsidRPr="00C94867">
              <w:rPr>
                <w:rFonts w:ascii="Tahoma" w:hAnsi="Tahoma" w:cs="Tahoma"/>
              </w:rPr>
              <w:t xml:space="preserve"> (Netherlands). - </w:t>
            </w:r>
            <w:r w:rsidRPr="00C94867">
              <w:rPr>
                <w:rFonts w:ascii="Tahoma" w:hAnsi="Tahoma" w:cs="Tahoma"/>
                <w:b/>
                <w:bCs/>
              </w:rPr>
              <w:t>Source</w:t>
            </w:r>
            <w:r w:rsidRPr="00C94867">
              <w:rPr>
                <w:rFonts w:ascii="Tahoma" w:hAnsi="Tahoma" w:cs="Tahoma"/>
              </w:rPr>
              <w:t xml:space="preserve">: Alps, Switzerland. - </w:t>
            </w:r>
            <w:r w:rsidRPr="00C94867">
              <w:rPr>
                <w:rFonts w:ascii="Tahoma" w:hAnsi="Tahoma" w:cs="Tahoma"/>
                <w:b/>
                <w:bCs/>
              </w:rPr>
              <w:t>Mouth</w:t>
            </w:r>
            <w:r w:rsidRPr="00C94867">
              <w:rPr>
                <w:rFonts w:ascii="Tahoma" w:hAnsi="Tahoma" w:cs="Tahoma"/>
              </w:rPr>
              <w:t xml:space="preserve">: North Sea, Netherlands. - Upper Rhine = near source (mountains). - Lower Rhine = near mouth (sea). - </w:t>
            </w:r>
            <w:r w:rsidRPr="00C94867">
              <w:rPr>
                <w:rFonts w:ascii="Tahoma" w:hAnsi="Tahoma" w:cs="Tahoma"/>
                <w:b/>
                <w:bCs/>
              </w:rPr>
              <w:t>Tributaries</w:t>
            </w:r>
            <w:r w:rsidRPr="00C94867">
              <w:rPr>
                <w:rFonts w:ascii="Tahoma" w:hAnsi="Tahoma" w:cs="Tahoma"/>
              </w:rPr>
              <w:t xml:space="preserve">: Main, Moselle, Neckar. - </w:t>
            </w:r>
            <w:r w:rsidRPr="00C94867">
              <w:rPr>
                <w:rFonts w:ascii="Tahoma" w:hAnsi="Tahoma" w:cs="Tahoma"/>
                <w:b/>
                <w:bCs/>
              </w:rPr>
              <w:t>Confluence</w:t>
            </w:r>
            <w:r w:rsidRPr="00C94867">
              <w:rPr>
                <w:rFonts w:ascii="Tahoma" w:hAnsi="Tahoma" w:cs="Tahoma"/>
              </w:rPr>
              <w:t xml:space="preserve"> = where tributary joins main river. - Longest stretch of Rhine is in Germany.</w:t>
            </w:r>
          </w:p>
        </w:tc>
        <w:tc>
          <w:tcPr>
            <w:tcW w:w="0" w:type="auto"/>
          </w:tcPr>
          <w:p w14:paraId="2F042D0B" w14:textId="38716A56" w:rsidR="003F589B" w:rsidRPr="00C94867" w:rsidRDefault="003F589B" w:rsidP="00C94867">
            <w:pPr>
              <w:rPr>
                <w:rFonts w:ascii="Tahoma" w:hAnsi="Tahoma" w:cs="Tahoma"/>
              </w:rPr>
            </w:pPr>
            <w:r w:rsidRPr="00C94867">
              <w:rPr>
                <w:rFonts w:ascii="Tahoma" w:hAnsi="Tahoma" w:cs="Tahoma"/>
              </w:rPr>
              <w:t>- Reading maps (locating Rhine across countries). - Labelling (source, mouth, Alps, tributaries, North Sea). - Using geographical vocabulary (source, mouth, tributary, Upper Rhine, Lower Rhine). - Reading to extract key facts. - Writing explanatory paragraphs with technical terms. - Drawing illustrations of river journey.</w:t>
            </w:r>
          </w:p>
        </w:tc>
        <w:tc>
          <w:tcPr>
            <w:tcW w:w="0" w:type="auto"/>
          </w:tcPr>
          <w:p w14:paraId="14F66200" w14:textId="77777777" w:rsidR="003F589B" w:rsidRDefault="003F589B" w:rsidP="00D171D3">
            <w:pPr>
              <w:pStyle w:val="ListParagraph"/>
              <w:numPr>
                <w:ilvl w:val="0"/>
                <w:numId w:val="3"/>
              </w:numPr>
              <w:ind w:left="308" w:hanging="286"/>
              <w:rPr>
                <w:rFonts w:ascii="Tahoma" w:hAnsi="Tahoma" w:cs="Tahoma"/>
              </w:rPr>
            </w:pPr>
            <w:r w:rsidRPr="00D171D3">
              <w:rPr>
                <w:rFonts w:ascii="Tahoma" w:hAnsi="Tahoma" w:cs="Tahoma"/>
              </w:rPr>
              <w:t xml:space="preserve">Label the Rhine on a map; identify source, mouth, Alps, and tributaries; </w:t>
            </w:r>
          </w:p>
          <w:p w14:paraId="4F4B42C1" w14:textId="77777777" w:rsidR="003F589B" w:rsidRDefault="003F589B" w:rsidP="00D171D3">
            <w:pPr>
              <w:pStyle w:val="ListParagraph"/>
              <w:numPr>
                <w:ilvl w:val="0"/>
                <w:numId w:val="3"/>
              </w:numPr>
              <w:ind w:left="308" w:hanging="286"/>
              <w:rPr>
                <w:rFonts w:ascii="Tahoma" w:hAnsi="Tahoma" w:cs="Tahoma"/>
              </w:rPr>
            </w:pPr>
            <w:r w:rsidRPr="00D171D3">
              <w:rPr>
                <w:rFonts w:ascii="Tahoma" w:hAnsi="Tahoma" w:cs="Tahoma"/>
              </w:rPr>
              <w:t xml:space="preserve">read narrative pages 3–9; </w:t>
            </w:r>
          </w:p>
          <w:p w14:paraId="160AB537" w14:textId="4B1A696C" w:rsidR="003F589B" w:rsidRPr="00D171D3" w:rsidRDefault="003F589B" w:rsidP="00D171D3">
            <w:pPr>
              <w:pStyle w:val="ListParagraph"/>
              <w:numPr>
                <w:ilvl w:val="0"/>
                <w:numId w:val="3"/>
              </w:numPr>
              <w:ind w:left="308" w:hanging="286"/>
              <w:rPr>
                <w:rFonts w:ascii="Tahoma" w:hAnsi="Tahoma" w:cs="Tahoma"/>
              </w:rPr>
            </w:pPr>
            <w:r w:rsidRPr="00D171D3">
              <w:rPr>
                <w:rFonts w:ascii="Tahoma" w:hAnsi="Tahoma" w:cs="Tahoma"/>
              </w:rPr>
              <w:t>write a paragraph explaining the journey of the Rhine using key terms.</w:t>
            </w:r>
          </w:p>
        </w:tc>
        <w:tc>
          <w:tcPr>
            <w:tcW w:w="0" w:type="auto"/>
          </w:tcPr>
          <w:p w14:paraId="364C2F46" w14:textId="4A47F80C" w:rsidR="003F589B" w:rsidRPr="00C94867" w:rsidRDefault="003F589B" w:rsidP="00C94867">
            <w:pPr>
              <w:rPr>
                <w:rFonts w:ascii="Tahoma" w:hAnsi="Tahoma" w:cs="Tahoma"/>
                <w:b/>
                <w:bCs/>
              </w:rPr>
            </w:pPr>
            <w:r w:rsidRPr="00C94867">
              <w:rPr>
                <w:rFonts w:ascii="Tahoma" w:hAnsi="Tahoma" w:cs="Tahoma"/>
              </w:rPr>
              <w:t>Rhine, Alps, North Sea, Upper Rhine, Lower Rhine, confluence</w:t>
            </w:r>
          </w:p>
        </w:tc>
      </w:tr>
      <w:tr w:rsidR="003F589B" w:rsidRPr="00C94867" w14:paraId="0F21BA19" w14:textId="1014CEB6" w:rsidTr="003F589B">
        <w:tc>
          <w:tcPr>
            <w:tcW w:w="0" w:type="auto"/>
            <w:vMerge/>
          </w:tcPr>
          <w:p w14:paraId="23E9DEC9" w14:textId="77777777" w:rsidR="003F589B" w:rsidRPr="00C94867" w:rsidRDefault="003F589B" w:rsidP="00C94867">
            <w:pPr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0" w:type="auto"/>
            <w:vAlign w:val="center"/>
          </w:tcPr>
          <w:p w14:paraId="5647C4CD" w14:textId="7209473F" w:rsidR="003F589B" w:rsidRPr="00D171D3" w:rsidRDefault="003F589B" w:rsidP="00D171D3">
            <w:pPr>
              <w:pStyle w:val="ListParagraph"/>
              <w:numPr>
                <w:ilvl w:val="0"/>
                <w:numId w:val="26"/>
              </w:numPr>
              <w:rPr>
                <w:rFonts w:ascii="Tahoma" w:hAnsi="Tahoma" w:cs="Tahoma"/>
              </w:rPr>
            </w:pPr>
            <w:r w:rsidRPr="00D171D3">
              <w:rPr>
                <w:rFonts w:ascii="Tahoma" w:hAnsi="Tahoma" w:cs="Tahoma"/>
              </w:rPr>
              <w:t>How has the River Rhine affected life in Cologne?</w:t>
            </w:r>
          </w:p>
        </w:tc>
        <w:tc>
          <w:tcPr>
            <w:tcW w:w="0" w:type="auto"/>
            <w:vAlign w:val="center"/>
          </w:tcPr>
          <w:p w14:paraId="306F9B10" w14:textId="68FF2C34" w:rsidR="003F589B" w:rsidRPr="00C94867" w:rsidRDefault="003F589B" w:rsidP="00C94867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C94867">
              <w:rPr>
                <w:rFonts w:ascii="Tahoma" w:hAnsi="Tahoma" w:cs="Tahoma"/>
              </w:rPr>
              <w:t xml:space="preserve">- Rhine forms borders (Germany–France, Germany–Switzerland). - Roman Empire used Rhine as a </w:t>
            </w:r>
            <w:r w:rsidRPr="00C94867">
              <w:rPr>
                <w:rFonts w:ascii="Tahoma" w:hAnsi="Tahoma" w:cs="Tahoma"/>
                <w:b/>
                <w:bCs/>
              </w:rPr>
              <w:t>frontier</w:t>
            </w:r>
            <w:r w:rsidRPr="00C94867">
              <w:rPr>
                <w:rFonts w:ascii="Tahoma" w:hAnsi="Tahoma" w:cs="Tahoma"/>
              </w:rPr>
              <w:t xml:space="preserve">. - Cologne is a large city on the Rhine, with </w:t>
            </w:r>
            <w:r w:rsidRPr="00C94867">
              <w:rPr>
                <w:rFonts w:ascii="Tahoma" w:hAnsi="Tahoma" w:cs="Tahoma"/>
                <w:b/>
                <w:bCs/>
              </w:rPr>
              <w:t>bridges</w:t>
            </w:r>
            <w:r w:rsidRPr="00C94867">
              <w:rPr>
                <w:rFonts w:ascii="Tahoma" w:hAnsi="Tahoma" w:cs="Tahoma"/>
              </w:rPr>
              <w:t xml:space="preserve">, </w:t>
            </w:r>
            <w:r w:rsidRPr="00C94867">
              <w:rPr>
                <w:rFonts w:ascii="Tahoma" w:hAnsi="Tahoma" w:cs="Tahoma"/>
                <w:b/>
                <w:bCs/>
              </w:rPr>
              <w:t>cathedral (Dom)</w:t>
            </w:r>
            <w:r w:rsidRPr="00C94867">
              <w:rPr>
                <w:rFonts w:ascii="Tahoma" w:hAnsi="Tahoma" w:cs="Tahoma"/>
              </w:rPr>
              <w:t xml:space="preserve">, </w:t>
            </w:r>
            <w:r w:rsidRPr="00C94867">
              <w:rPr>
                <w:rFonts w:ascii="Tahoma" w:hAnsi="Tahoma" w:cs="Tahoma"/>
                <w:b/>
                <w:bCs/>
              </w:rPr>
              <w:t>rail station (Hauptbahnhof)</w:t>
            </w:r>
            <w:r w:rsidRPr="00C94867">
              <w:rPr>
                <w:rFonts w:ascii="Tahoma" w:hAnsi="Tahoma" w:cs="Tahoma"/>
              </w:rPr>
              <w:t xml:space="preserve">, </w:t>
            </w:r>
            <w:r w:rsidRPr="00C94867">
              <w:rPr>
                <w:rFonts w:ascii="Tahoma" w:hAnsi="Tahoma" w:cs="Tahoma"/>
                <w:b/>
                <w:bCs/>
              </w:rPr>
              <w:t>Rheinpark</w:t>
            </w:r>
            <w:r w:rsidRPr="00C94867">
              <w:rPr>
                <w:rFonts w:ascii="Tahoma" w:hAnsi="Tahoma" w:cs="Tahoma"/>
              </w:rPr>
              <w:t xml:space="preserve">, </w:t>
            </w:r>
            <w:r w:rsidRPr="00C94867">
              <w:rPr>
                <w:rFonts w:ascii="Tahoma" w:hAnsi="Tahoma" w:cs="Tahoma"/>
                <w:b/>
                <w:bCs/>
              </w:rPr>
              <w:t>Rathaus (council building)</w:t>
            </w:r>
            <w:r w:rsidRPr="00C94867">
              <w:rPr>
                <w:rFonts w:ascii="Tahoma" w:hAnsi="Tahoma" w:cs="Tahoma"/>
              </w:rPr>
              <w:t xml:space="preserve">, </w:t>
            </w:r>
            <w:r w:rsidRPr="00C94867">
              <w:rPr>
                <w:rFonts w:ascii="Tahoma" w:hAnsi="Tahoma" w:cs="Tahoma"/>
                <w:b/>
                <w:bCs/>
              </w:rPr>
              <w:t>Lufthansa HQ</w:t>
            </w:r>
            <w:r w:rsidRPr="00C94867">
              <w:rPr>
                <w:rFonts w:ascii="Tahoma" w:hAnsi="Tahoma" w:cs="Tahoma"/>
              </w:rPr>
              <w:t xml:space="preserve">, </w:t>
            </w:r>
            <w:r w:rsidRPr="00C94867">
              <w:rPr>
                <w:rFonts w:ascii="Tahoma" w:hAnsi="Tahoma" w:cs="Tahoma"/>
                <w:b/>
                <w:bCs/>
              </w:rPr>
              <w:t>post office</w:t>
            </w:r>
            <w:r w:rsidRPr="00C94867">
              <w:rPr>
                <w:rFonts w:ascii="Tahoma" w:hAnsi="Tahoma" w:cs="Tahoma"/>
              </w:rPr>
              <w:t xml:space="preserve">. - Rhine has </w:t>
            </w:r>
            <w:r w:rsidRPr="00C94867">
              <w:rPr>
                <w:rFonts w:ascii="Tahoma" w:hAnsi="Tahoma" w:cs="Tahoma"/>
                <w:b/>
                <w:bCs/>
              </w:rPr>
              <w:t>left bank</w:t>
            </w:r>
            <w:r w:rsidRPr="00C94867">
              <w:rPr>
                <w:rFonts w:ascii="Tahoma" w:hAnsi="Tahoma" w:cs="Tahoma"/>
              </w:rPr>
              <w:t xml:space="preserve"> and </w:t>
            </w:r>
            <w:r w:rsidRPr="00C94867">
              <w:rPr>
                <w:rFonts w:ascii="Tahoma" w:hAnsi="Tahoma" w:cs="Tahoma"/>
                <w:b/>
                <w:bCs/>
              </w:rPr>
              <w:t>right bank</w:t>
            </w:r>
            <w:r w:rsidRPr="00C94867">
              <w:rPr>
                <w:rFonts w:ascii="Tahoma" w:hAnsi="Tahoma" w:cs="Tahoma"/>
              </w:rPr>
              <w:t xml:space="preserve">; bridges connect them. - Ann lives on right bank; cathedral and train station are on left bank. - Famous </w:t>
            </w:r>
            <w:r w:rsidRPr="00C94867">
              <w:rPr>
                <w:rFonts w:ascii="Tahoma" w:hAnsi="Tahoma" w:cs="Tahoma"/>
                <w:b/>
                <w:bCs/>
              </w:rPr>
              <w:t>Christmas market</w:t>
            </w:r>
            <w:r w:rsidRPr="00C94867">
              <w:rPr>
                <w:rFonts w:ascii="Tahoma" w:hAnsi="Tahoma" w:cs="Tahoma"/>
              </w:rPr>
              <w:t xml:space="preserve"> next to cathedral. - Flooding risk due to </w:t>
            </w:r>
            <w:r w:rsidRPr="00C94867">
              <w:rPr>
                <w:rFonts w:ascii="Tahoma" w:hAnsi="Tahoma" w:cs="Tahoma"/>
                <w:b/>
                <w:bCs/>
              </w:rPr>
              <w:t>rainfall</w:t>
            </w:r>
            <w:r w:rsidRPr="00C94867">
              <w:rPr>
                <w:rFonts w:ascii="Tahoma" w:hAnsi="Tahoma" w:cs="Tahoma"/>
              </w:rPr>
              <w:t xml:space="preserve"> (seasonal variation). - Flood walls built on both banks to protect city. - Average rainfall studied by month; flooding more likely when rainfall is highest (autumn/winter).</w:t>
            </w:r>
          </w:p>
        </w:tc>
        <w:tc>
          <w:tcPr>
            <w:tcW w:w="0" w:type="auto"/>
          </w:tcPr>
          <w:p w14:paraId="1A55DD8B" w14:textId="204FAB86" w:rsidR="003F589B" w:rsidRPr="00C94867" w:rsidRDefault="003F589B" w:rsidP="00C94867">
            <w:pPr>
              <w:rPr>
                <w:rFonts w:ascii="Tahoma" w:hAnsi="Tahoma" w:cs="Tahoma"/>
              </w:rPr>
            </w:pPr>
            <w:r w:rsidRPr="00C94867">
              <w:rPr>
                <w:rFonts w:ascii="Tahoma" w:hAnsi="Tahoma" w:cs="Tahoma"/>
              </w:rPr>
              <w:t>- Map reading (locating city features and banks). - Interpreting photographs and maps. - Using sentence starters and cloze activities to check understanding. - Analysing how humans adapt to rivers (flood walls, bridges). - Writing/drawing about city-river interactions using vocabulary (left bank, right bank, bridges, rainfall, flooding, flood walls).</w:t>
            </w:r>
          </w:p>
        </w:tc>
        <w:tc>
          <w:tcPr>
            <w:tcW w:w="0" w:type="auto"/>
          </w:tcPr>
          <w:p w14:paraId="0F1EFFC1" w14:textId="77777777" w:rsidR="003F589B" w:rsidRDefault="003F589B" w:rsidP="00D171D3">
            <w:pPr>
              <w:pStyle w:val="ListParagraph"/>
              <w:numPr>
                <w:ilvl w:val="0"/>
                <w:numId w:val="3"/>
              </w:numPr>
              <w:ind w:left="308" w:hanging="286"/>
              <w:rPr>
                <w:rFonts w:ascii="Tahoma" w:hAnsi="Tahoma" w:cs="Tahoma"/>
              </w:rPr>
            </w:pPr>
            <w:r w:rsidRPr="00D171D3">
              <w:rPr>
                <w:rFonts w:ascii="Tahoma" w:hAnsi="Tahoma" w:cs="Tahoma"/>
              </w:rPr>
              <w:t xml:space="preserve">Identify landmarks on a map of Cologne; </w:t>
            </w:r>
          </w:p>
          <w:p w14:paraId="2A2A8462" w14:textId="77777777" w:rsidR="003F589B" w:rsidRDefault="003F589B" w:rsidP="00D171D3">
            <w:pPr>
              <w:pStyle w:val="ListParagraph"/>
              <w:numPr>
                <w:ilvl w:val="0"/>
                <w:numId w:val="3"/>
              </w:numPr>
              <w:ind w:left="308" w:hanging="286"/>
              <w:rPr>
                <w:rFonts w:ascii="Tahoma" w:hAnsi="Tahoma" w:cs="Tahoma"/>
              </w:rPr>
            </w:pPr>
            <w:r w:rsidRPr="00D171D3">
              <w:rPr>
                <w:rFonts w:ascii="Tahoma" w:hAnsi="Tahoma" w:cs="Tahoma"/>
              </w:rPr>
              <w:t xml:space="preserve">complete sentence cloze on flooding; </w:t>
            </w:r>
          </w:p>
          <w:p w14:paraId="00CF3D54" w14:textId="77777777" w:rsidR="003F589B" w:rsidRDefault="003F589B" w:rsidP="00D171D3">
            <w:pPr>
              <w:pStyle w:val="ListParagraph"/>
              <w:numPr>
                <w:ilvl w:val="0"/>
                <w:numId w:val="3"/>
              </w:numPr>
              <w:ind w:left="308" w:hanging="286"/>
              <w:rPr>
                <w:rFonts w:ascii="Tahoma" w:hAnsi="Tahoma" w:cs="Tahoma"/>
              </w:rPr>
            </w:pPr>
            <w:r w:rsidRPr="00D171D3">
              <w:rPr>
                <w:rFonts w:ascii="Tahoma" w:hAnsi="Tahoma" w:cs="Tahoma"/>
              </w:rPr>
              <w:t xml:space="preserve">use data to discuss rainfall; </w:t>
            </w:r>
          </w:p>
          <w:p w14:paraId="1EBFD7C2" w14:textId="3C255F8B" w:rsidR="003F589B" w:rsidRPr="00D171D3" w:rsidRDefault="003F589B" w:rsidP="00D171D3">
            <w:pPr>
              <w:pStyle w:val="ListParagraph"/>
              <w:numPr>
                <w:ilvl w:val="0"/>
                <w:numId w:val="3"/>
              </w:numPr>
              <w:ind w:left="308" w:hanging="286"/>
              <w:rPr>
                <w:rFonts w:ascii="Tahoma" w:hAnsi="Tahoma" w:cs="Tahoma"/>
              </w:rPr>
            </w:pPr>
            <w:r w:rsidRPr="00D171D3">
              <w:rPr>
                <w:rFonts w:ascii="Tahoma" w:hAnsi="Tahoma" w:cs="Tahoma"/>
              </w:rPr>
              <w:t>write and illustrate how the Rhine affects people living in Cologne.</w:t>
            </w:r>
          </w:p>
        </w:tc>
        <w:tc>
          <w:tcPr>
            <w:tcW w:w="0" w:type="auto"/>
          </w:tcPr>
          <w:p w14:paraId="094AE6AD" w14:textId="680CD3B6" w:rsidR="003F589B" w:rsidRPr="00C94867" w:rsidRDefault="003F589B" w:rsidP="00C94867">
            <w:pPr>
              <w:rPr>
                <w:rFonts w:ascii="Tahoma" w:hAnsi="Tahoma" w:cs="Tahoma"/>
                <w:b/>
                <w:bCs/>
              </w:rPr>
            </w:pPr>
            <w:r w:rsidRPr="00C94867">
              <w:rPr>
                <w:rFonts w:ascii="Tahoma" w:hAnsi="Tahoma" w:cs="Tahoma"/>
              </w:rPr>
              <w:t>Cologne, banks, bank, rainfall, flooding, flood walls</w:t>
            </w:r>
          </w:p>
        </w:tc>
      </w:tr>
      <w:tr w:rsidR="003F589B" w:rsidRPr="00C94867" w14:paraId="47CD067A" w14:textId="28EA8806" w:rsidTr="003F589B">
        <w:tc>
          <w:tcPr>
            <w:tcW w:w="0" w:type="auto"/>
            <w:vMerge/>
          </w:tcPr>
          <w:p w14:paraId="1BED1246" w14:textId="77777777" w:rsidR="003F589B" w:rsidRPr="00C94867" w:rsidRDefault="003F589B" w:rsidP="00C94867">
            <w:pPr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0" w:type="auto"/>
            <w:vAlign w:val="center"/>
          </w:tcPr>
          <w:p w14:paraId="45516624" w14:textId="2B73E4FC" w:rsidR="003F589B" w:rsidRPr="00D171D3" w:rsidRDefault="003F589B" w:rsidP="00D171D3">
            <w:pPr>
              <w:pStyle w:val="ListParagraph"/>
              <w:numPr>
                <w:ilvl w:val="0"/>
                <w:numId w:val="26"/>
              </w:numPr>
              <w:rPr>
                <w:rFonts w:ascii="Tahoma" w:hAnsi="Tahoma" w:cs="Tahoma"/>
              </w:rPr>
            </w:pPr>
            <w:r w:rsidRPr="00D171D3">
              <w:rPr>
                <w:rFonts w:ascii="Tahoma" w:hAnsi="Tahoma" w:cs="Tahoma"/>
              </w:rPr>
              <w:t>Why is Rotterdam an important city at the mouth of the Rhine?</w:t>
            </w:r>
          </w:p>
        </w:tc>
        <w:tc>
          <w:tcPr>
            <w:tcW w:w="0" w:type="auto"/>
            <w:vAlign w:val="center"/>
          </w:tcPr>
          <w:p w14:paraId="3692B631" w14:textId="18245EF5" w:rsidR="003F589B" w:rsidRPr="00C94867" w:rsidRDefault="003F589B" w:rsidP="00C94867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C94867">
              <w:rPr>
                <w:rFonts w:ascii="Tahoma" w:hAnsi="Tahoma" w:cs="Tahoma"/>
              </w:rPr>
              <w:t xml:space="preserve">- </w:t>
            </w:r>
            <w:r w:rsidRPr="00C94867">
              <w:rPr>
                <w:rFonts w:ascii="Tahoma" w:hAnsi="Tahoma" w:cs="Tahoma"/>
                <w:b/>
                <w:bCs/>
              </w:rPr>
              <w:t>Source</w:t>
            </w:r>
            <w:r w:rsidRPr="00C94867">
              <w:rPr>
                <w:rFonts w:ascii="Tahoma" w:hAnsi="Tahoma" w:cs="Tahoma"/>
              </w:rPr>
              <w:t xml:space="preserve"> = Alps (Switzerland). - </w:t>
            </w:r>
            <w:r w:rsidRPr="00C94867">
              <w:rPr>
                <w:rFonts w:ascii="Tahoma" w:hAnsi="Tahoma" w:cs="Tahoma"/>
                <w:b/>
                <w:bCs/>
              </w:rPr>
              <w:t>Mouth</w:t>
            </w:r>
            <w:r w:rsidRPr="00C94867">
              <w:rPr>
                <w:rFonts w:ascii="Tahoma" w:hAnsi="Tahoma" w:cs="Tahoma"/>
              </w:rPr>
              <w:t xml:space="preserve"> = North Sea. - Rotterdam is at the </w:t>
            </w:r>
            <w:r w:rsidRPr="00C94867">
              <w:rPr>
                <w:rFonts w:ascii="Tahoma" w:hAnsi="Tahoma" w:cs="Tahoma"/>
                <w:b/>
                <w:bCs/>
              </w:rPr>
              <w:t>mouth</w:t>
            </w:r>
            <w:r w:rsidRPr="00C94867">
              <w:rPr>
                <w:rFonts w:ascii="Tahoma" w:hAnsi="Tahoma" w:cs="Tahoma"/>
              </w:rPr>
              <w:t xml:space="preserve">. - Rotterdam is the </w:t>
            </w:r>
            <w:r w:rsidRPr="00C94867">
              <w:rPr>
                <w:rFonts w:ascii="Tahoma" w:hAnsi="Tahoma" w:cs="Tahoma"/>
                <w:b/>
                <w:bCs/>
              </w:rPr>
              <w:t>busiest port in Europe</w:t>
            </w:r>
            <w:r w:rsidRPr="00C94867">
              <w:rPr>
                <w:rFonts w:ascii="Tahoma" w:hAnsi="Tahoma" w:cs="Tahoma"/>
              </w:rPr>
              <w:t xml:space="preserve">. - A </w:t>
            </w:r>
            <w:r w:rsidRPr="00C94867">
              <w:rPr>
                <w:rFonts w:ascii="Tahoma" w:hAnsi="Tahoma" w:cs="Tahoma"/>
                <w:b/>
                <w:bCs/>
              </w:rPr>
              <w:t>port</w:t>
            </w:r>
            <w:r w:rsidRPr="00C94867">
              <w:rPr>
                <w:rFonts w:ascii="Tahoma" w:hAnsi="Tahoma" w:cs="Tahoma"/>
              </w:rPr>
              <w:t xml:space="preserve"> is man-made: ships dock, load/unload. - Differences with Cologne: Cologne = cathedral, bridges, flooding; Rotterdam = port, shipping, trade. - Humans </w:t>
            </w:r>
            <w:r w:rsidRPr="00C94867">
              <w:rPr>
                <w:rFonts w:ascii="Tahoma" w:hAnsi="Tahoma" w:cs="Tahoma"/>
                <w:b/>
                <w:bCs/>
              </w:rPr>
              <w:t>harness</w:t>
            </w:r>
            <w:r w:rsidRPr="00C94867">
              <w:rPr>
                <w:rFonts w:ascii="Tahoma" w:hAnsi="Tahoma" w:cs="Tahoma"/>
              </w:rPr>
              <w:t xml:space="preserve"> wind with </w:t>
            </w:r>
            <w:r w:rsidRPr="00C94867">
              <w:rPr>
                <w:rFonts w:ascii="Tahoma" w:hAnsi="Tahoma" w:cs="Tahoma"/>
                <w:b/>
                <w:bCs/>
              </w:rPr>
              <w:t>turbines</w:t>
            </w:r>
            <w:r w:rsidRPr="00C94867">
              <w:rPr>
                <w:rFonts w:ascii="Tahoma" w:hAnsi="Tahoma" w:cs="Tahoma"/>
              </w:rPr>
              <w:t xml:space="preserve"> near North Sea for electricity. - Rotterdam needs careful organisation: many ships daily. - </w:t>
            </w:r>
            <w:r w:rsidRPr="00C94867">
              <w:rPr>
                <w:rFonts w:ascii="Tahoma" w:hAnsi="Tahoma" w:cs="Tahoma"/>
                <w:b/>
                <w:bCs/>
              </w:rPr>
              <w:t>Importing</w:t>
            </w:r>
            <w:r w:rsidRPr="00C94867">
              <w:rPr>
                <w:rFonts w:ascii="Tahoma" w:hAnsi="Tahoma" w:cs="Tahoma"/>
              </w:rPr>
              <w:t xml:space="preserve"> = bringing goods in. - </w:t>
            </w:r>
            <w:r w:rsidRPr="00C94867">
              <w:rPr>
                <w:rFonts w:ascii="Tahoma" w:hAnsi="Tahoma" w:cs="Tahoma"/>
                <w:b/>
                <w:bCs/>
              </w:rPr>
              <w:t>Exporting</w:t>
            </w:r>
            <w:r w:rsidRPr="00C94867">
              <w:rPr>
                <w:rFonts w:ascii="Tahoma" w:hAnsi="Tahoma" w:cs="Tahoma"/>
              </w:rPr>
              <w:t xml:space="preserve"> = sending goods out. - Examples: coal from South America/Africa, iron ore from Asia; vegetables to England; ships sailing to/from China, West Africa, Germany. - Rotterdam exports goods inland via Rhine (to Cologne, Mainz, etc.).</w:t>
            </w:r>
          </w:p>
        </w:tc>
        <w:tc>
          <w:tcPr>
            <w:tcW w:w="0" w:type="auto"/>
          </w:tcPr>
          <w:p w14:paraId="5EC85F7F" w14:textId="465B9473" w:rsidR="003F589B" w:rsidRPr="00C94867" w:rsidRDefault="003F589B" w:rsidP="00C94867">
            <w:pPr>
              <w:rPr>
                <w:rFonts w:ascii="Tahoma" w:hAnsi="Tahoma" w:cs="Tahoma"/>
              </w:rPr>
            </w:pPr>
            <w:r w:rsidRPr="00C94867">
              <w:rPr>
                <w:rFonts w:ascii="Tahoma" w:hAnsi="Tahoma" w:cs="Tahoma"/>
              </w:rPr>
              <w:t>- Comparing/contrasting human use of rivers in different cities. - Map shading (Upper Rhine = source to Strasbourg; Lower Rhine = Cologne to mouth). - Watching video to observe ports and turbines. - Using and applying terms (importing, exporting, harness, port). - Writing comparison paragraphs using evidence.</w:t>
            </w:r>
          </w:p>
        </w:tc>
        <w:tc>
          <w:tcPr>
            <w:tcW w:w="0" w:type="auto"/>
          </w:tcPr>
          <w:p w14:paraId="0B06C539" w14:textId="77777777" w:rsidR="003F589B" w:rsidRDefault="003F589B" w:rsidP="00D171D3">
            <w:pPr>
              <w:pStyle w:val="ListParagraph"/>
              <w:numPr>
                <w:ilvl w:val="0"/>
                <w:numId w:val="3"/>
              </w:numPr>
              <w:ind w:left="308" w:hanging="286"/>
              <w:rPr>
                <w:rFonts w:ascii="Tahoma" w:hAnsi="Tahoma" w:cs="Tahoma"/>
              </w:rPr>
            </w:pPr>
            <w:r w:rsidRPr="00D171D3">
              <w:rPr>
                <w:rFonts w:ascii="Tahoma" w:hAnsi="Tahoma" w:cs="Tahoma"/>
              </w:rPr>
              <w:t xml:space="preserve">Add features to a Rhine map (source, mouth, Alps, etc.); compare Cologne and Rotterdam; </w:t>
            </w:r>
          </w:p>
          <w:p w14:paraId="3C36EA72" w14:textId="77777777" w:rsidR="003F589B" w:rsidRDefault="003F589B" w:rsidP="00D171D3">
            <w:pPr>
              <w:pStyle w:val="ListParagraph"/>
              <w:numPr>
                <w:ilvl w:val="0"/>
                <w:numId w:val="3"/>
              </w:numPr>
              <w:ind w:left="308" w:hanging="286"/>
              <w:rPr>
                <w:rFonts w:ascii="Tahoma" w:hAnsi="Tahoma" w:cs="Tahoma"/>
              </w:rPr>
            </w:pPr>
            <w:r w:rsidRPr="00D171D3">
              <w:rPr>
                <w:rFonts w:ascii="Tahoma" w:hAnsi="Tahoma" w:cs="Tahoma"/>
              </w:rPr>
              <w:t>use case studies to identify importing/exporting;</w:t>
            </w:r>
          </w:p>
          <w:p w14:paraId="6ED58A27" w14:textId="21CCE14C" w:rsidR="003F589B" w:rsidRPr="00D171D3" w:rsidRDefault="003F589B" w:rsidP="00D171D3">
            <w:pPr>
              <w:pStyle w:val="ListParagraph"/>
              <w:numPr>
                <w:ilvl w:val="0"/>
                <w:numId w:val="3"/>
              </w:numPr>
              <w:ind w:left="308" w:hanging="286"/>
              <w:rPr>
                <w:rFonts w:ascii="Tahoma" w:hAnsi="Tahoma" w:cs="Tahoma"/>
              </w:rPr>
            </w:pPr>
            <w:r w:rsidRPr="00D171D3">
              <w:rPr>
                <w:rFonts w:ascii="Tahoma" w:hAnsi="Tahoma" w:cs="Tahoma"/>
              </w:rPr>
              <w:t>watch video of the Port of Rotterdam and discuss wind turbines.</w:t>
            </w:r>
          </w:p>
        </w:tc>
        <w:tc>
          <w:tcPr>
            <w:tcW w:w="0" w:type="auto"/>
          </w:tcPr>
          <w:p w14:paraId="48710F71" w14:textId="04BDCDF9" w:rsidR="003F589B" w:rsidRPr="00C94867" w:rsidRDefault="003F589B" w:rsidP="00C94867">
            <w:pPr>
              <w:rPr>
                <w:rFonts w:ascii="Tahoma" w:hAnsi="Tahoma" w:cs="Tahoma"/>
              </w:rPr>
            </w:pPr>
            <w:r w:rsidRPr="00C94867">
              <w:rPr>
                <w:rFonts w:ascii="Tahoma" w:hAnsi="Tahoma" w:cs="Tahoma"/>
              </w:rPr>
              <w:t>port, harness, importing, exporting</w:t>
            </w:r>
          </w:p>
        </w:tc>
      </w:tr>
      <w:tr w:rsidR="003F589B" w:rsidRPr="00C94867" w14:paraId="001421C0" w14:textId="25FF2931" w:rsidTr="003F589B">
        <w:tc>
          <w:tcPr>
            <w:tcW w:w="0" w:type="auto"/>
            <w:vMerge/>
          </w:tcPr>
          <w:p w14:paraId="1F7E4B11" w14:textId="77777777" w:rsidR="003F589B" w:rsidRPr="00C94867" w:rsidRDefault="003F589B" w:rsidP="00C94867">
            <w:pPr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0" w:type="auto"/>
            <w:vAlign w:val="center"/>
          </w:tcPr>
          <w:p w14:paraId="2212A181" w14:textId="425AE980" w:rsidR="003F589B" w:rsidRPr="00D171D3" w:rsidRDefault="003F589B" w:rsidP="00D171D3">
            <w:pPr>
              <w:pStyle w:val="ListParagraph"/>
              <w:numPr>
                <w:ilvl w:val="0"/>
                <w:numId w:val="26"/>
              </w:numPr>
              <w:rPr>
                <w:rFonts w:ascii="Tahoma" w:hAnsi="Tahoma" w:cs="Tahoma"/>
              </w:rPr>
            </w:pPr>
            <w:r w:rsidRPr="00D171D3">
              <w:rPr>
                <w:rFonts w:ascii="Tahoma" w:hAnsi="Tahoma" w:cs="Tahoma"/>
              </w:rPr>
              <w:t>How has the Rhine changed naturally and through human action?</w:t>
            </w:r>
          </w:p>
        </w:tc>
        <w:tc>
          <w:tcPr>
            <w:tcW w:w="0" w:type="auto"/>
            <w:vAlign w:val="center"/>
          </w:tcPr>
          <w:p w14:paraId="656891FE" w14:textId="34BCB8A7" w:rsidR="003F589B" w:rsidRPr="00C94867" w:rsidRDefault="003F589B" w:rsidP="00C94867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C94867">
              <w:rPr>
                <w:rFonts w:ascii="Tahoma" w:hAnsi="Tahoma" w:cs="Tahoma"/>
              </w:rPr>
              <w:t xml:space="preserve">- </w:t>
            </w:r>
            <w:r w:rsidRPr="00C94867">
              <w:rPr>
                <w:rFonts w:ascii="Tahoma" w:hAnsi="Tahoma" w:cs="Tahoma"/>
                <w:b/>
                <w:bCs/>
              </w:rPr>
              <w:t>Natural features</w:t>
            </w:r>
            <w:r w:rsidRPr="00C94867">
              <w:rPr>
                <w:rFonts w:ascii="Tahoma" w:hAnsi="Tahoma" w:cs="Tahoma"/>
              </w:rPr>
              <w:t xml:space="preserve">: - Source = small stream in Alps. - </w:t>
            </w:r>
            <w:r w:rsidRPr="00C94867">
              <w:rPr>
                <w:rFonts w:ascii="Tahoma" w:hAnsi="Tahoma" w:cs="Tahoma"/>
                <w:b/>
                <w:bCs/>
              </w:rPr>
              <w:t>Waterfalls</w:t>
            </w:r>
            <w:r w:rsidRPr="00C94867">
              <w:rPr>
                <w:rFonts w:ascii="Tahoma" w:hAnsi="Tahoma" w:cs="Tahoma"/>
              </w:rPr>
              <w:t xml:space="preserve"> where Rhine crashes over rocks. - Width: up to </w:t>
            </w:r>
            <w:r w:rsidRPr="00C94867">
              <w:rPr>
                <w:rFonts w:ascii="Tahoma" w:hAnsi="Tahoma" w:cs="Tahoma"/>
                <w:b/>
                <w:bCs/>
              </w:rPr>
              <w:t>1 km wide</w:t>
            </w:r>
            <w:r w:rsidRPr="00C94867">
              <w:rPr>
                <w:rFonts w:ascii="Tahoma" w:hAnsi="Tahoma" w:cs="Tahoma"/>
              </w:rPr>
              <w:t xml:space="preserve"> in Middle Rhine; only </w:t>
            </w:r>
            <w:r w:rsidRPr="00C94867">
              <w:rPr>
                <w:rFonts w:ascii="Tahoma" w:hAnsi="Tahoma" w:cs="Tahoma"/>
                <w:b/>
                <w:bCs/>
              </w:rPr>
              <w:t>100 m wide</w:t>
            </w:r>
            <w:r w:rsidRPr="00C94867">
              <w:rPr>
                <w:rFonts w:ascii="Tahoma" w:hAnsi="Tahoma" w:cs="Tahoma"/>
              </w:rPr>
              <w:t xml:space="preserve"> near source. - Depth: deep in Middle/Lower Rhine; shallow near source. - </w:t>
            </w:r>
            <w:r w:rsidRPr="00C94867">
              <w:rPr>
                <w:rFonts w:ascii="Tahoma" w:hAnsi="Tahoma" w:cs="Tahoma"/>
                <w:b/>
                <w:bCs/>
              </w:rPr>
              <w:t>Natural effects</w:t>
            </w:r>
            <w:r w:rsidRPr="00C94867">
              <w:rPr>
                <w:rFonts w:ascii="Tahoma" w:hAnsi="Tahoma" w:cs="Tahoma"/>
              </w:rPr>
              <w:t xml:space="preserve">: mountains, rocks affect flow/width. - </w:t>
            </w:r>
            <w:r w:rsidRPr="00C94867">
              <w:rPr>
                <w:rFonts w:ascii="Tahoma" w:hAnsi="Tahoma" w:cs="Tahoma"/>
                <w:b/>
                <w:bCs/>
              </w:rPr>
              <w:t>Wetlands</w:t>
            </w:r>
            <w:r w:rsidRPr="00C94867">
              <w:rPr>
                <w:rFonts w:ascii="Tahoma" w:hAnsi="Tahoma" w:cs="Tahoma"/>
              </w:rPr>
              <w:t xml:space="preserve">: &gt;2000 islands; flooded when rains; wading birds nested; waterborne diseases spread. - </w:t>
            </w:r>
            <w:r w:rsidRPr="00C94867">
              <w:rPr>
                <w:rFonts w:ascii="Tahoma" w:hAnsi="Tahoma" w:cs="Tahoma"/>
                <w:b/>
                <w:bCs/>
              </w:rPr>
              <w:t>Human changes</w:t>
            </w:r>
            <w:r w:rsidRPr="00C94867">
              <w:rPr>
                <w:rFonts w:ascii="Tahoma" w:hAnsi="Tahoma" w:cs="Tahoma"/>
              </w:rPr>
              <w:t xml:space="preserve">: - Dug </w:t>
            </w:r>
            <w:r w:rsidRPr="00C94867">
              <w:rPr>
                <w:rFonts w:ascii="Tahoma" w:hAnsi="Tahoma" w:cs="Tahoma"/>
                <w:b/>
                <w:bCs/>
              </w:rPr>
              <w:t>canals</w:t>
            </w:r>
            <w:r w:rsidRPr="00C94867">
              <w:rPr>
                <w:rFonts w:ascii="Tahoma" w:hAnsi="Tahoma" w:cs="Tahoma"/>
              </w:rPr>
              <w:t xml:space="preserve"> to allow ships to pass Upper Rhine. - Built </w:t>
            </w:r>
            <w:r w:rsidRPr="00C94867">
              <w:rPr>
                <w:rFonts w:ascii="Tahoma" w:hAnsi="Tahoma" w:cs="Tahoma"/>
                <w:b/>
                <w:bCs/>
              </w:rPr>
              <w:t>locks</w:t>
            </w:r>
            <w:r w:rsidRPr="00C94867">
              <w:rPr>
                <w:rFonts w:ascii="Tahoma" w:hAnsi="Tahoma" w:cs="Tahoma"/>
              </w:rPr>
              <w:t xml:space="preserve"> (10 in total) to raise/lower ships. - </w:t>
            </w:r>
            <w:r w:rsidRPr="00C94867">
              <w:rPr>
                <w:rFonts w:ascii="Tahoma" w:hAnsi="Tahoma" w:cs="Tahoma"/>
                <w:b/>
                <w:bCs/>
              </w:rPr>
              <w:t>Straightened river</w:t>
            </w:r>
            <w:r w:rsidRPr="00C94867">
              <w:rPr>
                <w:rFonts w:ascii="Tahoma" w:hAnsi="Tahoma" w:cs="Tahoma"/>
              </w:rPr>
              <w:t xml:space="preserve"> to ease navigation. - </w:t>
            </w:r>
            <w:r w:rsidRPr="00C94867">
              <w:rPr>
                <w:rFonts w:ascii="Tahoma" w:hAnsi="Tahoma" w:cs="Tahoma"/>
                <w:b/>
                <w:bCs/>
              </w:rPr>
              <w:t>Drained wetlands</w:t>
            </w:r>
            <w:r w:rsidRPr="00C94867">
              <w:rPr>
                <w:rFonts w:ascii="Tahoma" w:hAnsi="Tahoma" w:cs="Tahoma"/>
              </w:rPr>
              <w:t xml:space="preserve"> to build villages, reduce disease.</w:t>
            </w:r>
          </w:p>
        </w:tc>
        <w:tc>
          <w:tcPr>
            <w:tcW w:w="0" w:type="auto"/>
          </w:tcPr>
          <w:p w14:paraId="3FCA869D" w14:textId="4704C0C0" w:rsidR="003F589B" w:rsidRPr="00C94867" w:rsidRDefault="003F589B" w:rsidP="00C94867">
            <w:pPr>
              <w:ind w:left="43"/>
              <w:rPr>
                <w:rFonts w:ascii="Tahoma" w:hAnsi="Tahoma" w:cs="Tahoma"/>
              </w:rPr>
            </w:pPr>
            <w:r w:rsidRPr="00C94867">
              <w:rPr>
                <w:rFonts w:ascii="Tahoma" w:hAnsi="Tahoma" w:cs="Tahoma"/>
              </w:rPr>
              <w:t>- Observing and inferring how natural features affect human use (depth, width, waterfalls). - Drawing and annotating diagrams of natural/human features. - Comparing past (painting of Rhine, wetlands) and present. - Understanding cause–effect (why canals/locks needed). - Writing explanations with new terms (canal, lock, wetlands, natural/human changes).</w:t>
            </w:r>
          </w:p>
        </w:tc>
        <w:tc>
          <w:tcPr>
            <w:tcW w:w="0" w:type="auto"/>
          </w:tcPr>
          <w:p w14:paraId="32BF9E2C" w14:textId="77777777" w:rsidR="003F589B" w:rsidRDefault="003F589B" w:rsidP="00D171D3">
            <w:pPr>
              <w:pStyle w:val="ListParagraph"/>
              <w:numPr>
                <w:ilvl w:val="0"/>
                <w:numId w:val="3"/>
              </w:numPr>
              <w:ind w:left="308" w:hanging="286"/>
              <w:rPr>
                <w:rFonts w:ascii="Tahoma" w:hAnsi="Tahoma" w:cs="Tahoma"/>
              </w:rPr>
            </w:pPr>
            <w:r w:rsidRPr="00D171D3">
              <w:rPr>
                <w:rFonts w:ascii="Tahoma" w:hAnsi="Tahoma" w:cs="Tahoma"/>
              </w:rPr>
              <w:t xml:space="preserve">Watch clips on natural and human river changes; </w:t>
            </w:r>
          </w:p>
          <w:p w14:paraId="051BB6D7" w14:textId="77777777" w:rsidR="003F589B" w:rsidRDefault="003F589B" w:rsidP="00D171D3">
            <w:pPr>
              <w:pStyle w:val="ListParagraph"/>
              <w:numPr>
                <w:ilvl w:val="0"/>
                <w:numId w:val="3"/>
              </w:numPr>
              <w:ind w:left="308" w:hanging="286"/>
              <w:rPr>
                <w:rFonts w:ascii="Tahoma" w:hAnsi="Tahoma" w:cs="Tahoma"/>
              </w:rPr>
            </w:pPr>
            <w:r w:rsidRPr="00D171D3">
              <w:rPr>
                <w:rFonts w:ascii="Tahoma" w:hAnsi="Tahoma" w:cs="Tahoma"/>
              </w:rPr>
              <w:t xml:space="preserve">label diagrams of the Rhine’s features; </w:t>
            </w:r>
          </w:p>
          <w:p w14:paraId="64E1488B" w14:textId="77777777" w:rsidR="003F589B" w:rsidRDefault="003F589B" w:rsidP="00D171D3">
            <w:pPr>
              <w:pStyle w:val="ListParagraph"/>
              <w:numPr>
                <w:ilvl w:val="0"/>
                <w:numId w:val="3"/>
              </w:numPr>
              <w:ind w:left="308" w:hanging="286"/>
              <w:rPr>
                <w:rFonts w:ascii="Tahoma" w:hAnsi="Tahoma" w:cs="Tahoma"/>
              </w:rPr>
            </w:pPr>
            <w:r w:rsidRPr="00D171D3">
              <w:rPr>
                <w:rFonts w:ascii="Tahoma" w:hAnsi="Tahoma" w:cs="Tahoma"/>
              </w:rPr>
              <w:t xml:space="preserve">describe how canals and locks work; </w:t>
            </w:r>
          </w:p>
          <w:p w14:paraId="09F57082" w14:textId="1341F85A" w:rsidR="003F589B" w:rsidRPr="00D171D3" w:rsidRDefault="003F589B" w:rsidP="00D171D3">
            <w:pPr>
              <w:pStyle w:val="ListParagraph"/>
              <w:numPr>
                <w:ilvl w:val="0"/>
                <w:numId w:val="3"/>
              </w:numPr>
              <w:ind w:left="308" w:hanging="286"/>
              <w:rPr>
                <w:rFonts w:ascii="Tahoma" w:hAnsi="Tahoma" w:cs="Tahoma"/>
              </w:rPr>
            </w:pPr>
            <w:r w:rsidRPr="00D171D3">
              <w:rPr>
                <w:rFonts w:ascii="Tahoma" w:hAnsi="Tahoma" w:cs="Tahoma"/>
              </w:rPr>
              <w:t>write about how human action has changed the river.</w:t>
            </w:r>
          </w:p>
        </w:tc>
        <w:tc>
          <w:tcPr>
            <w:tcW w:w="0" w:type="auto"/>
          </w:tcPr>
          <w:p w14:paraId="48DC0CC0" w14:textId="54E110CF" w:rsidR="003F589B" w:rsidRPr="00C94867" w:rsidRDefault="003F589B" w:rsidP="00C94867">
            <w:pPr>
              <w:rPr>
                <w:rFonts w:ascii="Tahoma" w:hAnsi="Tahoma" w:cs="Tahoma"/>
                <w:b/>
                <w:bCs/>
              </w:rPr>
            </w:pPr>
            <w:r w:rsidRPr="00C94867">
              <w:rPr>
                <w:rFonts w:ascii="Tahoma" w:hAnsi="Tahoma" w:cs="Tahoma"/>
              </w:rPr>
              <w:t>canal, wetlands, drained, lock</w:t>
            </w:r>
          </w:p>
        </w:tc>
      </w:tr>
      <w:tr w:rsidR="003F589B" w:rsidRPr="00C94867" w14:paraId="6BC456EF" w14:textId="59FC7209" w:rsidTr="003F589B">
        <w:tc>
          <w:tcPr>
            <w:tcW w:w="0" w:type="auto"/>
            <w:vMerge/>
          </w:tcPr>
          <w:p w14:paraId="1F5F7913" w14:textId="77777777" w:rsidR="003F589B" w:rsidRPr="00C94867" w:rsidRDefault="003F589B" w:rsidP="00C94867">
            <w:pPr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0" w:type="auto"/>
            <w:vAlign w:val="center"/>
          </w:tcPr>
          <w:p w14:paraId="27CAF7E6" w14:textId="1C6356AD" w:rsidR="003F589B" w:rsidRPr="00D171D3" w:rsidRDefault="003F589B" w:rsidP="00D171D3">
            <w:pPr>
              <w:pStyle w:val="ListParagraph"/>
              <w:numPr>
                <w:ilvl w:val="0"/>
                <w:numId w:val="26"/>
              </w:numPr>
              <w:rPr>
                <w:rFonts w:ascii="Tahoma" w:hAnsi="Tahoma" w:cs="Tahoma"/>
                <w:color w:val="000000"/>
              </w:rPr>
            </w:pPr>
            <w:r w:rsidRPr="00D171D3">
              <w:rPr>
                <w:rFonts w:ascii="Tahoma" w:hAnsi="Tahoma" w:cs="Tahoma"/>
              </w:rPr>
              <w:t>What are the key features of the Mediterranean Sea?</w:t>
            </w:r>
          </w:p>
        </w:tc>
        <w:tc>
          <w:tcPr>
            <w:tcW w:w="0" w:type="auto"/>
            <w:vAlign w:val="center"/>
          </w:tcPr>
          <w:p w14:paraId="48A13BAD" w14:textId="2A00E4EB" w:rsidR="003F589B" w:rsidRPr="00C94867" w:rsidRDefault="003F589B" w:rsidP="00C94867">
            <w:pPr>
              <w:pStyle w:val="ListParagraph"/>
              <w:ind w:left="403"/>
              <w:rPr>
                <w:rFonts w:ascii="Tahoma" w:hAnsi="Tahoma" w:cs="Tahoma"/>
              </w:rPr>
            </w:pPr>
            <w:r w:rsidRPr="00C94867">
              <w:rPr>
                <w:rFonts w:ascii="Tahoma" w:hAnsi="Tahoma" w:cs="Tahoma"/>
              </w:rPr>
              <w:t xml:space="preserve">- </w:t>
            </w:r>
            <w:r w:rsidRPr="00C94867">
              <w:rPr>
                <w:rFonts w:ascii="Tahoma" w:hAnsi="Tahoma" w:cs="Tahoma"/>
                <w:b/>
                <w:bCs/>
              </w:rPr>
              <w:t>Touches 3 continents</w:t>
            </w:r>
            <w:r w:rsidRPr="00C94867">
              <w:rPr>
                <w:rFonts w:ascii="Tahoma" w:hAnsi="Tahoma" w:cs="Tahoma"/>
              </w:rPr>
              <w:t xml:space="preserve">: Europe, Africa, Asia. - Connected to Atlantic by </w:t>
            </w:r>
            <w:r w:rsidRPr="00C94867">
              <w:rPr>
                <w:rFonts w:ascii="Tahoma" w:hAnsi="Tahoma" w:cs="Tahoma"/>
                <w:b/>
                <w:bCs/>
              </w:rPr>
              <w:t>Strait of Gibraltar</w:t>
            </w:r>
            <w:r w:rsidRPr="00C94867">
              <w:rPr>
                <w:rFonts w:ascii="Tahoma" w:hAnsi="Tahoma" w:cs="Tahoma"/>
              </w:rPr>
              <w:t xml:space="preserve"> (only 8.9 miles wide). - A </w:t>
            </w:r>
            <w:r w:rsidRPr="00C94867">
              <w:rPr>
                <w:rFonts w:ascii="Tahoma" w:hAnsi="Tahoma" w:cs="Tahoma"/>
                <w:b/>
                <w:bCs/>
              </w:rPr>
              <w:t>strait</w:t>
            </w:r>
            <w:r w:rsidRPr="00C94867">
              <w:rPr>
                <w:rFonts w:ascii="Tahoma" w:hAnsi="Tahoma" w:cs="Tahoma"/>
              </w:rPr>
              <w:t xml:space="preserve"> = narrow water linking larger seas/oceans. - Mediterranean = an </w:t>
            </w:r>
            <w:r w:rsidRPr="00C94867">
              <w:rPr>
                <w:rFonts w:ascii="Tahoma" w:hAnsi="Tahoma" w:cs="Tahoma"/>
                <w:b/>
                <w:bCs/>
              </w:rPr>
              <w:t>enclosed sea</w:t>
            </w:r>
            <w:r w:rsidRPr="00C94867">
              <w:rPr>
                <w:rFonts w:ascii="Tahoma" w:hAnsi="Tahoma" w:cs="Tahoma"/>
              </w:rPr>
              <w:t xml:space="preserve"> (only one exit). - Smaller seas: Balearic (Spain), Aegean (Greece). - </w:t>
            </w:r>
            <w:r w:rsidRPr="00C94867">
              <w:rPr>
                <w:rFonts w:ascii="Tahoma" w:hAnsi="Tahoma" w:cs="Tahoma"/>
                <w:b/>
                <w:bCs/>
              </w:rPr>
              <w:t>21 countries</w:t>
            </w:r>
            <w:r w:rsidRPr="00C94867">
              <w:rPr>
                <w:rFonts w:ascii="Tahoma" w:hAnsi="Tahoma" w:cs="Tahoma"/>
              </w:rPr>
              <w:t xml:space="preserve"> + 2 territories have Mediterranean coastline. - Some Mediterranean countries are islands (2 examples). - 3 countries also border Atlantic. - </w:t>
            </w:r>
            <w:r w:rsidRPr="00C94867">
              <w:rPr>
                <w:rFonts w:ascii="Tahoma" w:hAnsi="Tahoma" w:cs="Tahoma"/>
                <w:b/>
                <w:bCs/>
              </w:rPr>
              <w:t>Italy</w:t>
            </w:r>
            <w:r w:rsidRPr="00C94867">
              <w:rPr>
                <w:rFonts w:ascii="Tahoma" w:hAnsi="Tahoma" w:cs="Tahoma"/>
              </w:rPr>
              <w:t xml:space="preserve"> = peninsula (land surrounded on 3 sides, connected to mainland). - </w:t>
            </w:r>
            <w:r w:rsidRPr="00C94867">
              <w:rPr>
                <w:rFonts w:ascii="Tahoma" w:hAnsi="Tahoma" w:cs="Tahoma"/>
                <w:b/>
                <w:bCs/>
              </w:rPr>
              <w:t>Spain</w:t>
            </w:r>
            <w:r w:rsidRPr="00C94867">
              <w:rPr>
                <w:rFonts w:ascii="Tahoma" w:hAnsi="Tahoma" w:cs="Tahoma"/>
              </w:rPr>
              <w:t xml:space="preserve"> = peninsula. - </w:t>
            </w:r>
            <w:r w:rsidRPr="00C94867">
              <w:rPr>
                <w:rFonts w:ascii="Tahoma" w:hAnsi="Tahoma" w:cs="Tahoma"/>
                <w:b/>
                <w:bCs/>
              </w:rPr>
              <w:t>Egypt/Libya</w:t>
            </w:r>
            <w:r w:rsidRPr="00C94867">
              <w:rPr>
                <w:rFonts w:ascii="Tahoma" w:hAnsi="Tahoma" w:cs="Tahoma"/>
              </w:rPr>
              <w:t xml:space="preserve"> = not peninsulas. - Examples: Greece (east Med), Morocco (west Med).</w:t>
            </w:r>
          </w:p>
        </w:tc>
        <w:tc>
          <w:tcPr>
            <w:tcW w:w="0" w:type="auto"/>
          </w:tcPr>
          <w:p w14:paraId="3094EAE7" w14:textId="7F5ADC71" w:rsidR="003F589B" w:rsidRPr="00C94867" w:rsidRDefault="003F589B" w:rsidP="00C94867">
            <w:pPr>
              <w:ind w:left="43"/>
              <w:rPr>
                <w:rFonts w:ascii="Tahoma" w:hAnsi="Tahoma" w:cs="Tahoma"/>
              </w:rPr>
            </w:pPr>
            <w:r w:rsidRPr="00C94867">
              <w:rPr>
                <w:rFonts w:ascii="Tahoma" w:hAnsi="Tahoma" w:cs="Tahoma"/>
              </w:rPr>
              <w:t>- Map work: locating continents, seas, straits, peninsulas. - Identifying and labelling features (peninsulas, mainland, islands). - Using key vocabulary (strait, peninsula, enclosed sea, mainland). - Drawing and annotating maps with arrows. - Questioning: salinity, geography of coasts.</w:t>
            </w:r>
          </w:p>
        </w:tc>
        <w:tc>
          <w:tcPr>
            <w:tcW w:w="0" w:type="auto"/>
          </w:tcPr>
          <w:p w14:paraId="2DFE3241" w14:textId="77777777" w:rsidR="003F589B" w:rsidRDefault="003F589B" w:rsidP="00D171D3">
            <w:pPr>
              <w:pStyle w:val="ListParagraph"/>
              <w:numPr>
                <w:ilvl w:val="0"/>
                <w:numId w:val="24"/>
              </w:numPr>
              <w:ind w:left="308" w:hanging="286"/>
              <w:rPr>
                <w:rFonts w:ascii="Tahoma" w:hAnsi="Tahoma" w:cs="Tahoma"/>
              </w:rPr>
            </w:pPr>
            <w:r w:rsidRPr="00D171D3">
              <w:rPr>
                <w:rFonts w:ascii="Tahoma" w:hAnsi="Tahoma" w:cs="Tahoma"/>
              </w:rPr>
              <w:t>Label the Mediterranean map with Europe, Africa, Asia, Atlantic, and Gibraltar;</w:t>
            </w:r>
          </w:p>
          <w:p w14:paraId="15868316" w14:textId="77777777" w:rsidR="003F589B" w:rsidRDefault="003F589B" w:rsidP="00D171D3">
            <w:pPr>
              <w:pStyle w:val="ListParagraph"/>
              <w:numPr>
                <w:ilvl w:val="0"/>
                <w:numId w:val="24"/>
              </w:numPr>
              <w:ind w:left="308" w:hanging="286"/>
              <w:rPr>
                <w:rFonts w:ascii="Tahoma" w:hAnsi="Tahoma" w:cs="Tahoma"/>
              </w:rPr>
            </w:pPr>
            <w:r w:rsidRPr="00D171D3">
              <w:rPr>
                <w:rFonts w:ascii="Tahoma" w:hAnsi="Tahoma" w:cs="Tahoma"/>
              </w:rPr>
              <w:t xml:space="preserve">identify seas and peninsulas; read pages 22–25; </w:t>
            </w:r>
          </w:p>
          <w:p w14:paraId="2EE4FA0A" w14:textId="62B00396" w:rsidR="003F589B" w:rsidRPr="00D171D3" w:rsidRDefault="003F589B" w:rsidP="00D171D3">
            <w:pPr>
              <w:pStyle w:val="ListParagraph"/>
              <w:numPr>
                <w:ilvl w:val="0"/>
                <w:numId w:val="24"/>
              </w:numPr>
              <w:ind w:left="308" w:hanging="286"/>
              <w:rPr>
                <w:rFonts w:ascii="Tahoma" w:hAnsi="Tahoma" w:cs="Tahoma"/>
              </w:rPr>
            </w:pPr>
            <w:r w:rsidRPr="00D171D3">
              <w:rPr>
                <w:rFonts w:ascii="Tahoma" w:hAnsi="Tahoma" w:cs="Tahoma"/>
              </w:rPr>
              <w:t>draw and label features with arrows and notes.</w:t>
            </w:r>
          </w:p>
        </w:tc>
        <w:tc>
          <w:tcPr>
            <w:tcW w:w="0" w:type="auto"/>
          </w:tcPr>
          <w:p w14:paraId="44AFB9E2" w14:textId="2B3B2FE6" w:rsidR="003F589B" w:rsidRPr="00C94867" w:rsidRDefault="003F589B" w:rsidP="00C94867">
            <w:pPr>
              <w:rPr>
                <w:rFonts w:ascii="Tahoma" w:hAnsi="Tahoma" w:cs="Tahoma"/>
              </w:rPr>
            </w:pPr>
            <w:r w:rsidRPr="00C94867">
              <w:rPr>
                <w:rFonts w:ascii="Tahoma" w:hAnsi="Tahoma" w:cs="Tahoma"/>
              </w:rPr>
              <w:t>strait, the Med, enclosed sea, peninsula, mainland</w:t>
            </w:r>
          </w:p>
        </w:tc>
      </w:tr>
      <w:tr w:rsidR="003F589B" w:rsidRPr="00C94867" w14:paraId="7423CA6C" w14:textId="77777777" w:rsidTr="003F589B">
        <w:tc>
          <w:tcPr>
            <w:tcW w:w="0" w:type="auto"/>
            <w:vMerge/>
          </w:tcPr>
          <w:p w14:paraId="0DB3E915" w14:textId="77777777" w:rsidR="003F589B" w:rsidRPr="00C94867" w:rsidRDefault="003F589B" w:rsidP="00C94867">
            <w:pPr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0" w:type="auto"/>
            <w:vAlign w:val="center"/>
          </w:tcPr>
          <w:p w14:paraId="4A018E70" w14:textId="05F0D34E" w:rsidR="003F589B" w:rsidRPr="00D171D3" w:rsidRDefault="003F589B" w:rsidP="00D171D3">
            <w:pPr>
              <w:pStyle w:val="ListParagraph"/>
              <w:numPr>
                <w:ilvl w:val="0"/>
                <w:numId w:val="26"/>
              </w:numPr>
              <w:rPr>
                <w:rFonts w:ascii="Tahoma" w:hAnsi="Tahoma" w:cs="Tahoma"/>
              </w:rPr>
            </w:pPr>
            <w:r w:rsidRPr="00D171D3">
              <w:rPr>
                <w:rFonts w:ascii="Tahoma" w:hAnsi="Tahoma" w:cs="Tahoma"/>
              </w:rPr>
              <w:t>How did the Suez Canal change the way people and goods moved between continents?”</w:t>
            </w:r>
          </w:p>
        </w:tc>
        <w:tc>
          <w:tcPr>
            <w:tcW w:w="0" w:type="auto"/>
            <w:vAlign w:val="center"/>
          </w:tcPr>
          <w:p w14:paraId="7E1F62B3" w14:textId="77777777" w:rsidR="003F589B" w:rsidRPr="00C94867" w:rsidRDefault="003F589B" w:rsidP="00C94867">
            <w:pPr>
              <w:rPr>
                <w:rFonts w:ascii="Tahoma" w:hAnsi="Tahoma" w:cs="Tahoma"/>
              </w:rPr>
            </w:pPr>
            <w:r w:rsidRPr="00C94867">
              <w:rPr>
                <w:rFonts w:ascii="Tahoma" w:hAnsi="Tahoma" w:cs="Tahoma"/>
              </w:rPr>
              <w:t>The Suez Canal is a human-made waterway that connects the Mediterranean Sea with the Red Sea, allowing ships to travel between Europe and Asia without sailing around Africa</w:t>
            </w:r>
          </w:p>
          <w:p w14:paraId="35176F8A" w14:textId="77777777" w:rsidR="003F589B" w:rsidRPr="00C94867" w:rsidRDefault="003F589B" w:rsidP="00C94867">
            <w:pPr>
              <w:rPr>
                <w:rFonts w:ascii="Tahoma" w:hAnsi="Tahoma" w:cs="Tahoma"/>
              </w:rPr>
            </w:pPr>
          </w:p>
          <w:p w14:paraId="5F1EC41E" w14:textId="77777777" w:rsidR="003F589B" w:rsidRPr="00C94867" w:rsidRDefault="003F589B" w:rsidP="00C94867">
            <w:pPr>
              <w:rPr>
                <w:rFonts w:ascii="Tahoma" w:hAnsi="Tahoma" w:cs="Tahoma"/>
              </w:rPr>
            </w:pPr>
            <w:r w:rsidRPr="00C94867">
              <w:rPr>
                <w:rFonts w:ascii="Tahoma" w:hAnsi="Tahoma" w:cs="Tahoma"/>
              </w:rPr>
              <w:t>It was completed in 1869 in Egypt.</w:t>
            </w:r>
          </w:p>
          <w:p w14:paraId="3A569B93" w14:textId="77777777" w:rsidR="003F589B" w:rsidRPr="00C94867" w:rsidRDefault="003F589B" w:rsidP="00C94867">
            <w:pPr>
              <w:pStyle w:val="ListParagraph"/>
              <w:ind w:left="403"/>
              <w:rPr>
                <w:rFonts w:ascii="Tahoma" w:hAnsi="Tahoma" w:cs="Tahoma"/>
              </w:rPr>
            </w:pPr>
          </w:p>
          <w:p w14:paraId="279B26BA" w14:textId="77777777" w:rsidR="003F589B" w:rsidRPr="00C94867" w:rsidRDefault="003F589B" w:rsidP="00C94867">
            <w:pPr>
              <w:rPr>
                <w:rFonts w:ascii="Tahoma" w:hAnsi="Tahoma" w:cs="Tahoma"/>
              </w:rPr>
            </w:pPr>
            <w:r w:rsidRPr="00C94867">
              <w:rPr>
                <w:rFonts w:ascii="Tahoma" w:hAnsi="Tahoma" w:cs="Tahoma"/>
              </w:rPr>
              <w:t>The canal separates Africa and Asia; the Friendship Bridge links the two continents.</w:t>
            </w:r>
          </w:p>
          <w:p w14:paraId="06297CA0" w14:textId="77777777" w:rsidR="003F589B" w:rsidRPr="00C94867" w:rsidRDefault="003F589B" w:rsidP="00C94867">
            <w:pPr>
              <w:pStyle w:val="ListParagraph"/>
              <w:ind w:left="403"/>
              <w:rPr>
                <w:rFonts w:ascii="Tahoma" w:hAnsi="Tahoma" w:cs="Tahoma"/>
              </w:rPr>
            </w:pPr>
          </w:p>
          <w:p w14:paraId="009EAB72" w14:textId="77777777" w:rsidR="003F589B" w:rsidRPr="00C94867" w:rsidRDefault="003F589B" w:rsidP="00C94867">
            <w:pPr>
              <w:rPr>
                <w:rFonts w:ascii="Tahoma" w:hAnsi="Tahoma" w:cs="Tahoma"/>
              </w:rPr>
            </w:pPr>
            <w:r w:rsidRPr="00C94867">
              <w:rPr>
                <w:rFonts w:ascii="Tahoma" w:hAnsi="Tahoma" w:cs="Tahoma"/>
              </w:rPr>
              <w:t>Before the canal, ships had to travel around the Cape of Good Hope (southern Africa), which was dangerous and much longer.</w:t>
            </w:r>
          </w:p>
          <w:p w14:paraId="6223D30F" w14:textId="77777777" w:rsidR="003F589B" w:rsidRPr="00C94867" w:rsidRDefault="003F589B" w:rsidP="00C94867">
            <w:pPr>
              <w:pStyle w:val="ListParagraph"/>
              <w:ind w:left="403"/>
              <w:rPr>
                <w:rFonts w:ascii="Tahoma" w:hAnsi="Tahoma" w:cs="Tahoma"/>
              </w:rPr>
            </w:pPr>
          </w:p>
          <w:p w14:paraId="1364CB75" w14:textId="77777777" w:rsidR="003F589B" w:rsidRPr="00C94867" w:rsidRDefault="003F589B" w:rsidP="00C94867">
            <w:pPr>
              <w:rPr>
                <w:rFonts w:ascii="Tahoma" w:hAnsi="Tahoma" w:cs="Tahoma"/>
              </w:rPr>
            </w:pPr>
            <w:r w:rsidRPr="00C94867">
              <w:rPr>
                <w:rFonts w:ascii="Tahoma" w:hAnsi="Tahoma" w:cs="Tahoma"/>
              </w:rPr>
              <w:t>The canal made trade quicker, cheaper, and safer.</w:t>
            </w:r>
          </w:p>
          <w:p w14:paraId="1CDE00C0" w14:textId="77777777" w:rsidR="003F589B" w:rsidRPr="00C94867" w:rsidRDefault="003F589B" w:rsidP="00C94867">
            <w:pPr>
              <w:pStyle w:val="ListParagraph"/>
              <w:ind w:left="403"/>
              <w:rPr>
                <w:rFonts w:ascii="Tahoma" w:hAnsi="Tahoma" w:cs="Tahoma"/>
              </w:rPr>
            </w:pPr>
          </w:p>
          <w:p w14:paraId="0BCF96E7" w14:textId="77777777" w:rsidR="003F589B" w:rsidRPr="00C94867" w:rsidRDefault="003F589B" w:rsidP="00C94867">
            <w:pPr>
              <w:rPr>
                <w:rFonts w:ascii="Tahoma" w:hAnsi="Tahoma" w:cs="Tahoma"/>
              </w:rPr>
            </w:pPr>
            <w:r w:rsidRPr="00C94867">
              <w:rPr>
                <w:rFonts w:ascii="Tahoma" w:hAnsi="Tahoma" w:cs="Tahoma"/>
              </w:rPr>
              <w:t>It remains one of the busiest shipping routes in the world, with around 50 ships daily.</w:t>
            </w:r>
          </w:p>
          <w:p w14:paraId="35DCC488" w14:textId="77777777" w:rsidR="003F589B" w:rsidRPr="00C94867" w:rsidRDefault="003F589B" w:rsidP="00C94867">
            <w:pPr>
              <w:pStyle w:val="ListParagraph"/>
              <w:ind w:left="403"/>
              <w:rPr>
                <w:rFonts w:ascii="Tahoma" w:hAnsi="Tahoma" w:cs="Tahoma"/>
              </w:rPr>
            </w:pPr>
          </w:p>
          <w:p w14:paraId="716C5A1D" w14:textId="77777777" w:rsidR="003F589B" w:rsidRPr="00C94867" w:rsidRDefault="003F589B" w:rsidP="00C94867">
            <w:pPr>
              <w:rPr>
                <w:rFonts w:ascii="Tahoma" w:hAnsi="Tahoma" w:cs="Tahoma"/>
              </w:rPr>
            </w:pPr>
            <w:r w:rsidRPr="00C94867">
              <w:rPr>
                <w:rFonts w:ascii="Tahoma" w:hAnsi="Tahoma" w:cs="Tahoma"/>
              </w:rPr>
              <w:t>Parts of the canal are wide and allow two ships to pass, but narrow stretches mean only one ship can travel at a time.</w:t>
            </w:r>
          </w:p>
          <w:p w14:paraId="64C9FA07" w14:textId="77777777" w:rsidR="003F589B" w:rsidRPr="00C94867" w:rsidRDefault="003F589B" w:rsidP="00C94867">
            <w:pPr>
              <w:pStyle w:val="ListParagraph"/>
              <w:ind w:left="403"/>
              <w:rPr>
                <w:rFonts w:ascii="Tahoma" w:hAnsi="Tahoma" w:cs="Tahoma"/>
              </w:rPr>
            </w:pPr>
          </w:p>
          <w:p w14:paraId="25654243" w14:textId="446BB46E" w:rsidR="003F589B" w:rsidRPr="00C94867" w:rsidRDefault="003F589B" w:rsidP="00C94867">
            <w:pPr>
              <w:rPr>
                <w:rFonts w:ascii="Tahoma" w:hAnsi="Tahoma" w:cs="Tahoma"/>
              </w:rPr>
            </w:pPr>
            <w:r w:rsidRPr="00C94867">
              <w:rPr>
                <w:rFonts w:ascii="Tahoma" w:hAnsi="Tahoma" w:cs="Tahoma"/>
              </w:rPr>
              <w:t>A modern example: in March 2021, the ship Ever Given blocked the canal, halting global trade.</w:t>
            </w:r>
          </w:p>
          <w:p w14:paraId="38C2474A" w14:textId="00C7BACE" w:rsidR="003F589B" w:rsidRPr="00C94867" w:rsidRDefault="003F589B" w:rsidP="00C94867">
            <w:pPr>
              <w:pStyle w:val="ListParagraph"/>
              <w:ind w:left="403"/>
              <w:rPr>
                <w:rFonts w:ascii="Tahoma" w:hAnsi="Tahoma" w:cs="Tahoma"/>
              </w:rPr>
            </w:pPr>
          </w:p>
        </w:tc>
        <w:tc>
          <w:tcPr>
            <w:tcW w:w="0" w:type="auto"/>
          </w:tcPr>
          <w:p w14:paraId="095617BA" w14:textId="77777777" w:rsidR="003F589B" w:rsidRPr="00C94867" w:rsidRDefault="003F589B" w:rsidP="00C94867">
            <w:pPr>
              <w:rPr>
                <w:rFonts w:ascii="Tahoma" w:hAnsi="Tahoma" w:cs="Tahoma"/>
              </w:rPr>
            </w:pPr>
            <w:r w:rsidRPr="00C94867">
              <w:rPr>
                <w:rFonts w:ascii="Tahoma" w:hAnsi="Tahoma" w:cs="Tahoma"/>
              </w:rPr>
              <w:t>Locating continents and seas on a map.</w:t>
            </w:r>
          </w:p>
          <w:p w14:paraId="46D8F876" w14:textId="77777777" w:rsidR="003F589B" w:rsidRPr="00C94867" w:rsidRDefault="003F589B" w:rsidP="00C94867">
            <w:pPr>
              <w:pStyle w:val="ListParagraph"/>
              <w:ind w:left="403"/>
              <w:rPr>
                <w:rFonts w:ascii="Tahoma" w:hAnsi="Tahoma" w:cs="Tahoma"/>
              </w:rPr>
            </w:pPr>
          </w:p>
          <w:p w14:paraId="0CC0AD8F" w14:textId="77777777" w:rsidR="003F589B" w:rsidRPr="00C94867" w:rsidRDefault="003F589B" w:rsidP="00C94867">
            <w:pPr>
              <w:rPr>
                <w:rFonts w:ascii="Tahoma" w:hAnsi="Tahoma" w:cs="Tahoma"/>
              </w:rPr>
            </w:pPr>
            <w:r w:rsidRPr="00C94867">
              <w:rPr>
                <w:rFonts w:ascii="Tahoma" w:hAnsi="Tahoma" w:cs="Tahoma"/>
              </w:rPr>
              <w:t>Using directional language (north, south, east, west).</w:t>
            </w:r>
          </w:p>
          <w:p w14:paraId="56CF0B48" w14:textId="77777777" w:rsidR="003F589B" w:rsidRPr="00C94867" w:rsidRDefault="003F589B" w:rsidP="00C94867">
            <w:pPr>
              <w:pStyle w:val="ListParagraph"/>
              <w:ind w:left="403"/>
              <w:rPr>
                <w:rFonts w:ascii="Tahoma" w:hAnsi="Tahoma" w:cs="Tahoma"/>
              </w:rPr>
            </w:pPr>
          </w:p>
          <w:p w14:paraId="5FF0BC2B" w14:textId="77777777" w:rsidR="003F589B" w:rsidRPr="00C94867" w:rsidRDefault="003F589B" w:rsidP="00C94867">
            <w:pPr>
              <w:rPr>
                <w:rFonts w:ascii="Tahoma" w:hAnsi="Tahoma" w:cs="Tahoma"/>
              </w:rPr>
            </w:pPr>
            <w:r w:rsidRPr="00C94867">
              <w:rPr>
                <w:rFonts w:ascii="Tahoma" w:hAnsi="Tahoma" w:cs="Tahoma"/>
              </w:rPr>
              <w:t>Distinguishing between natural features (seas, rivers, straits) and human-made features (canals, ports).</w:t>
            </w:r>
          </w:p>
          <w:p w14:paraId="316FB6DB" w14:textId="77777777" w:rsidR="003F589B" w:rsidRPr="00C94867" w:rsidRDefault="003F589B" w:rsidP="00C94867">
            <w:pPr>
              <w:pStyle w:val="ListParagraph"/>
              <w:ind w:left="403"/>
              <w:rPr>
                <w:rFonts w:ascii="Tahoma" w:hAnsi="Tahoma" w:cs="Tahoma"/>
              </w:rPr>
            </w:pPr>
          </w:p>
          <w:p w14:paraId="25C6C55A" w14:textId="77777777" w:rsidR="003F589B" w:rsidRPr="00C94867" w:rsidRDefault="003F589B" w:rsidP="00C94867">
            <w:pPr>
              <w:rPr>
                <w:rFonts w:ascii="Tahoma" w:hAnsi="Tahoma" w:cs="Tahoma"/>
              </w:rPr>
            </w:pPr>
            <w:r w:rsidRPr="00C94867">
              <w:rPr>
                <w:rFonts w:ascii="Tahoma" w:hAnsi="Tahoma" w:cs="Tahoma"/>
              </w:rPr>
              <w:t>Inquiry and reasoning:</w:t>
            </w:r>
          </w:p>
          <w:p w14:paraId="558DE6B6" w14:textId="77777777" w:rsidR="003F589B" w:rsidRPr="00C94867" w:rsidRDefault="003F589B" w:rsidP="00C94867">
            <w:pPr>
              <w:pStyle w:val="ListParagraph"/>
              <w:ind w:left="403"/>
              <w:rPr>
                <w:rFonts w:ascii="Tahoma" w:hAnsi="Tahoma" w:cs="Tahoma"/>
              </w:rPr>
            </w:pPr>
          </w:p>
          <w:p w14:paraId="3FD8A5DD" w14:textId="77777777" w:rsidR="003F589B" w:rsidRPr="00C94867" w:rsidRDefault="003F589B" w:rsidP="00C94867">
            <w:pPr>
              <w:rPr>
                <w:rFonts w:ascii="Tahoma" w:hAnsi="Tahoma" w:cs="Tahoma"/>
              </w:rPr>
            </w:pPr>
            <w:r w:rsidRPr="00C94867">
              <w:rPr>
                <w:rFonts w:ascii="Tahoma" w:hAnsi="Tahoma" w:cs="Tahoma"/>
              </w:rPr>
              <w:t>Asking and answering geographical questions in full sentences.</w:t>
            </w:r>
          </w:p>
          <w:p w14:paraId="755FEFA4" w14:textId="77777777" w:rsidR="003F589B" w:rsidRPr="00C94867" w:rsidRDefault="003F589B" w:rsidP="00C94867">
            <w:pPr>
              <w:pStyle w:val="ListParagraph"/>
              <w:ind w:left="403"/>
              <w:rPr>
                <w:rFonts w:ascii="Tahoma" w:hAnsi="Tahoma" w:cs="Tahoma"/>
              </w:rPr>
            </w:pPr>
          </w:p>
          <w:p w14:paraId="7C79570B" w14:textId="77777777" w:rsidR="003F589B" w:rsidRPr="00C94867" w:rsidRDefault="003F589B" w:rsidP="00C94867">
            <w:pPr>
              <w:rPr>
                <w:rFonts w:ascii="Tahoma" w:hAnsi="Tahoma" w:cs="Tahoma"/>
              </w:rPr>
            </w:pPr>
            <w:r w:rsidRPr="00C94867">
              <w:rPr>
                <w:rFonts w:ascii="Tahoma" w:hAnsi="Tahoma" w:cs="Tahoma"/>
              </w:rPr>
              <w:t>Explaining why the Suez Canal was built and the problem it solved.</w:t>
            </w:r>
          </w:p>
          <w:p w14:paraId="560D338F" w14:textId="77777777" w:rsidR="003F589B" w:rsidRPr="00C94867" w:rsidRDefault="003F589B" w:rsidP="00C94867">
            <w:pPr>
              <w:pStyle w:val="ListParagraph"/>
              <w:ind w:left="403"/>
              <w:rPr>
                <w:rFonts w:ascii="Tahoma" w:hAnsi="Tahoma" w:cs="Tahoma"/>
              </w:rPr>
            </w:pPr>
          </w:p>
          <w:p w14:paraId="537FEAD0" w14:textId="77777777" w:rsidR="003F589B" w:rsidRPr="00C94867" w:rsidRDefault="003F589B" w:rsidP="00C94867">
            <w:pPr>
              <w:rPr>
                <w:rFonts w:ascii="Tahoma" w:hAnsi="Tahoma" w:cs="Tahoma"/>
              </w:rPr>
            </w:pPr>
            <w:r w:rsidRPr="00C94867">
              <w:rPr>
                <w:rFonts w:ascii="Tahoma" w:hAnsi="Tahoma" w:cs="Tahoma"/>
              </w:rPr>
              <w:t>Comparing different possible routes for trade before and after the canal.</w:t>
            </w:r>
          </w:p>
          <w:p w14:paraId="6D5FFCAF" w14:textId="77777777" w:rsidR="003F589B" w:rsidRPr="00C94867" w:rsidRDefault="003F589B" w:rsidP="00C94867">
            <w:pPr>
              <w:pStyle w:val="ListParagraph"/>
              <w:ind w:left="403"/>
              <w:rPr>
                <w:rFonts w:ascii="Tahoma" w:hAnsi="Tahoma" w:cs="Tahoma"/>
              </w:rPr>
            </w:pPr>
          </w:p>
          <w:p w14:paraId="166DBE96" w14:textId="77777777" w:rsidR="003F589B" w:rsidRPr="00C94867" w:rsidRDefault="003F589B" w:rsidP="00C94867">
            <w:pPr>
              <w:rPr>
                <w:rFonts w:ascii="Tahoma" w:hAnsi="Tahoma" w:cs="Tahoma"/>
              </w:rPr>
            </w:pPr>
            <w:r w:rsidRPr="00C94867">
              <w:rPr>
                <w:rFonts w:ascii="Tahoma" w:hAnsi="Tahoma" w:cs="Tahoma"/>
              </w:rPr>
              <w:t>Critical thinking:</w:t>
            </w:r>
          </w:p>
          <w:p w14:paraId="0B354175" w14:textId="77777777" w:rsidR="003F589B" w:rsidRPr="00C94867" w:rsidRDefault="003F589B" w:rsidP="00C94867">
            <w:pPr>
              <w:pStyle w:val="ListParagraph"/>
              <w:ind w:left="403"/>
              <w:rPr>
                <w:rFonts w:ascii="Tahoma" w:hAnsi="Tahoma" w:cs="Tahoma"/>
              </w:rPr>
            </w:pPr>
          </w:p>
          <w:p w14:paraId="151CEB7D" w14:textId="77777777" w:rsidR="003F589B" w:rsidRPr="00C94867" w:rsidRDefault="003F589B" w:rsidP="00C94867">
            <w:pPr>
              <w:rPr>
                <w:rFonts w:ascii="Tahoma" w:hAnsi="Tahoma" w:cs="Tahoma"/>
              </w:rPr>
            </w:pPr>
            <w:r w:rsidRPr="00C94867">
              <w:rPr>
                <w:rFonts w:ascii="Tahoma" w:hAnsi="Tahoma" w:cs="Tahoma"/>
              </w:rPr>
              <w:t>Recognising how human intervention changes geography.</w:t>
            </w:r>
          </w:p>
          <w:p w14:paraId="1182E6EA" w14:textId="77777777" w:rsidR="003F589B" w:rsidRPr="00C94867" w:rsidRDefault="003F589B" w:rsidP="00C94867">
            <w:pPr>
              <w:pStyle w:val="ListParagraph"/>
              <w:ind w:left="403"/>
              <w:rPr>
                <w:rFonts w:ascii="Tahoma" w:hAnsi="Tahoma" w:cs="Tahoma"/>
              </w:rPr>
            </w:pPr>
          </w:p>
          <w:p w14:paraId="1035AB3E" w14:textId="65E163F1" w:rsidR="003F589B" w:rsidRPr="00C94867" w:rsidRDefault="003F589B" w:rsidP="00C94867">
            <w:pPr>
              <w:ind w:left="43"/>
              <w:rPr>
                <w:rFonts w:ascii="Tahoma" w:hAnsi="Tahoma" w:cs="Tahoma"/>
              </w:rPr>
            </w:pPr>
            <w:r w:rsidRPr="00C94867">
              <w:rPr>
                <w:rFonts w:ascii="Tahoma" w:hAnsi="Tahoma" w:cs="Tahoma"/>
              </w:rPr>
              <w:lastRenderedPageBreak/>
              <w:t>Making connections between geography, history (Egyptians, Persians, 19th century engineering), and economics (trade and costs).</w:t>
            </w:r>
          </w:p>
        </w:tc>
        <w:tc>
          <w:tcPr>
            <w:tcW w:w="0" w:type="auto"/>
          </w:tcPr>
          <w:p w14:paraId="3D75FC0B" w14:textId="77777777" w:rsidR="003F589B" w:rsidRDefault="003F589B" w:rsidP="00D171D3">
            <w:pPr>
              <w:pStyle w:val="ListParagraph"/>
              <w:numPr>
                <w:ilvl w:val="0"/>
                <w:numId w:val="25"/>
              </w:numPr>
              <w:ind w:left="308" w:hanging="286"/>
              <w:rPr>
                <w:rFonts w:ascii="Tahoma" w:hAnsi="Tahoma" w:cs="Tahoma"/>
              </w:rPr>
            </w:pPr>
            <w:r w:rsidRPr="00D171D3">
              <w:rPr>
                <w:rFonts w:ascii="Tahoma" w:hAnsi="Tahoma" w:cs="Tahoma"/>
              </w:rPr>
              <w:lastRenderedPageBreak/>
              <w:t xml:space="preserve">Label continents and seas; answer questions on Suez trade routes; </w:t>
            </w:r>
          </w:p>
          <w:p w14:paraId="76BAA542" w14:textId="77777777" w:rsidR="003F589B" w:rsidRDefault="003F589B" w:rsidP="00D171D3">
            <w:pPr>
              <w:pStyle w:val="ListParagraph"/>
              <w:numPr>
                <w:ilvl w:val="0"/>
                <w:numId w:val="25"/>
              </w:numPr>
              <w:ind w:left="308" w:hanging="286"/>
              <w:rPr>
                <w:rFonts w:ascii="Tahoma" w:hAnsi="Tahoma" w:cs="Tahoma"/>
              </w:rPr>
            </w:pPr>
            <w:r w:rsidRPr="00D171D3">
              <w:rPr>
                <w:rFonts w:ascii="Tahoma" w:hAnsi="Tahoma" w:cs="Tahoma"/>
              </w:rPr>
              <w:t xml:space="preserve">watch clip of the canal and discuss; read pages 26–28; </w:t>
            </w:r>
          </w:p>
          <w:p w14:paraId="75F71654" w14:textId="72530A2F" w:rsidR="003F589B" w:rsidRPr="00D171D3" w:rsidRDefault="003F589B" w:rsidP="00D171D3">
            <w:pPr>
              <w:pStyle w:val="ListParagraph"/>
              <w:numPr>
                <w:ilvl w:val="0"/>
                <w:numId w:val="25"/>
              </w:numPr>
              <w:ind w:left="308" w:hanging="286"/>
              <w:rPr>
                <w:rFonts w:ascii="Tahoma" w:hAnsi="Tahoma" w:cs="Tahoma"/>
              </w:rPr>
            </w:pPr>
            <w:r w:rsidRPr="00D171D3">
              <w:rPr>
                <w:rFonts w:ascii="Tahoma" w:hAnsi="Tahoma" w:cs="Tahoma"/>
              </w:rPr>
              <w:t>write about how the Suez Canal changed global trade.</w:t>
            </w:r>
          </w:p>
        </w:tc>
        <w:tc>
          <w:tcPr>
            <w:tcW w:w="0" w:type="auto"/>
          </w:tcPr>
          <w:p w14:paraId="31C881AE" w14:textId="6BA4EA2C" w:rsidR="003F589B" w:rsidRPr="00C94867" w:rsidRDefault="003F589B" w:rsidP="00C94867">
            <w:pPr>
              <w:rPr>
                <w:rFonts w:ascii="Tahoma" w:hAnsi="Tahoma" w:cs="Tahoma"/>
              </w:rPr>
            </w:pPr>
            <w:r w:rsidRPr="00C94867">
              <w:rPr>
                <w:rFonts w:ascii="Tahoma" w:hAnsi="Tahoma" w:cs="Tahoma"/>
              </w:rPr>
              <w:t>waterway, Suez Canal, Red Sea</w:t>
            </w:r>
          </w:p>
        </w:tc>
      </w:tr>
      <w:tr w:rsidR="00C94867" w:rsidRPr="00C94867" w14:paraId="677175EC" w14:textId="20E57B03" w:rsidTr="003F589B">
        <w:tc>
          <w:tcPr>
            <w:tcW w:w="0" w:type="auto"/>
            <w:vMerge/>
          </w:tcPr>
          <w:p w14:paraId="66480236" w14:textId="77777777" w:rsidR="00C94867" w:rsidRPr="00C94867" w:rsidRDefault="00C94867" w:rsidP="00C94867">
            <w:pPr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0" w:type="auto"/>
            <w:shd w:val="clear" w:color="auto" w:fill="FFFF00"/>
          </w:tcPr>
          <w:p w14:paraId="07B0C912" w14:textId="77777777" w:rsidR="00C94867" w:rsidRPr="00C94867" w:rsidRDefault="00C94867" w:rsidP="00C94867">
            <w:pPr>
              <w:rPr>
                <w:rFonts w:ascii="Tahoma" w:hAnsi="Tahoma" w:cs="Tahoma"/>
                <w:b/>
                <w:bCs/>
              </w:rPr>
            </w:pPr>
            <w:r w:rsidRPr="00C94867">
              <w:rPr>
                <w:rFonts w:ascii="Tahoma" w:hAnsi="Tahoma" w:cs="Tahoma"/>
                <w:b/>
                <w:bCs/>
              </w:rPr>
              <w:t>Synoptic Task:</w:t>
            </w:r>
          </w:p>
        </w:tc>
        <w:tc>
          <w:tcPr>
            <w:tcW w:w="0" w:type="auto"/>
            <w:gridSpan w:val="4"/>
            <w:shd w:val="clear" w:color="auto" w:fill="FFFF00"/>
          </w:tcPr>
          <w:p w14:paraId="06A220E4" w14:textId="25C3E847" w:rsidR="00C94867" w:rsidRPr="00C94867" w:rsidRDefault="00C94867" w:rsidP="00C94867">
            <w:pPr>
              <w:jc w:val="center"/>
              <w:rPr>
                <w:rFonts w:ascii="Tahoma" w:hAnsi="Tahoma" w:cs="Tahoma"/>
                <w:b/>
                <w:bCs/>
                <w:color w:val="000000"/>
                <w:sz w:val="28"/>
                <w:szCs w:val="28"/>
              </w:rPr>
            </w:pPr>
            <w:r w:rsidRPr="00C94867">
              <w:rPr>
                <w:rFonts w:ascii="Tahoma" w:hAnsi="Tahoma" w:cs="Tahoma"/>
                <w:color w:val="000000"/>
              </w:rPr>
              <w:t xml:space="preserve">By the end of the unit pupils will be able to answer the question: </w:t>
            </w:r>
            <w:r w:rsidRPr="00C94867">
              <w:rPr>
                <w:rFonts w:ascii="Tahoma" w:hAnsi="Tahoma" w:cs="Tahoma"/>
                <w:b/>
                <w:bCs/>
                <w:color w:val="000000"/>
                <w:sz w:val="28"/>
                <w:szCs w:val="28"/>
              </w:rPr>
              <w:t>How are different parts of the Rhine and the Mediterranean used by people?</w:t>
            </w:r>
          </w:p>
          <w:p w14:paraId="1EACE441" w14:textId="51C6F9A5" w:rsidR="00C94867" w:rsidRPr="00C94867" w:rsidRDefault="00C94867" w:rsidP="00C94867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C94867">
              <w:rPr>
                <w:rFonts w:ascii="Tahoma" w:hAnsi="Tahoma" w:cs="Tahoma"/>
                <w:color w:val="000000"/>
              </w:rPr>
              <w:t>This will include explaining how rivers affect the land,</w:t>
            </w:r>
          </w:p>
        </w:tc>
      </w:tr>
    </w:tbl>
    <w:p w14:paraId="4F16C6A6" w14:textId="77777777" w:rsidR="00643339" w:rsidRDefault="00643339" w:rsidP="00AC390B">
      <w:pPr>
        <w:rPr>
          <w:rFonts w:ascii="Tahoma" w:hAnsi="Tahoma" w:cs="Tahoma"/>
          <w:b/>
          <w:bCs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3"/>
        <w:gridCol w:w="3447"/>
        <w:gridCol w:w="4709"/>
        <w:gridCol w:w="3960"/>
        <w:gridCol w:w="4272"/>
        <w:gridCol w:w="2720"/>
      </w:tblGrid>
      <w:tr w:rsidR="009E7D2E" w:rsidRPr="00A67CD6" w14:paraId="5A12F09E" w14:textId="77777777" w:rsidTr="003F589B">
        <w:tc>
          <w:tcPr>
            <w:tcW w:w="0" w:type="auto"/>
            <w:gridSpan w:val="6"/>
          </w:tcPr>
          <w:p w14:paraId="2D2DF0F7" w14:textId="53BEF8A9" w:rsidR="009E7D2E" w:rsidRPr="00D23E64" w:rsidRDefault="009E7D2E" w:rsidP="00B35AD6">
            <w:pPr>
              <w:jc w:val="center"/>
              <w:rPr>
                <w:rFonts w:ascii="Tahoma" w:hAnsi="Tahoma" w:cs="Tahoma"/>
                <w:b/>
                <w:bCs/>
                <w:color w:val="000000"/>
                <w:sz w:val="28"/>
                <w:szCs w:val="28"/>
              </w:rPr>
            </w:pPr>
            <w:r w:rsidRPr="00D23E64">
              <w:rPr>
                <w:rFonts w:ascii="Tahoma" w:hAnsi="Tahoma" w:cs="Tahoma"/>
                <w:b/>
                <w:bCs/>
                <w:sz w:val="28"/>
                <w:szCs w:val="28"/>
              </w:rPr>
              <w:t xml:space="preserve">Autumn 2: </w:t>
            </w:r>
            <w:r w:rsidRPr="00D23E64">
              <w:rPr>
                <w:rFonts w:ascii="Tahoma" w:hAnsi="Tahoma" w:cs="Tahoma"/>
                <w:b/>
                <w:bCs/>
                <w:color w:val="000000"/>
                <w:sz w:val="28"/>
                <w:szCs w:val="28"/>
              </w:rPr>
              <w:t>Population</w:t>
            </w:r>
          </w:p>
          <w:p w14:paraId="5681F631" w14:textId="4D7FF367" w:rsidR="009E7D2E" w:rsidRPr="00D23E64" w:rsidRDefault="009E7D2E" w:rsidP="00B35AD6">
            <w:pPr>
              <w:jc w:val="center"/>
              <w:rPr>
                <w:rFonts w:ascii="Tahoma" w:hAnsi="Tahoma" w:cs="Tahoma"/>
                <w:b/>
                <w:bCs/>
                <w:color w:val="000000"/>
                <w:sz w:val="28"/>
                <w:szCs w:val="28"/>
              </w:rPr>
            </w:pPr>
            <w:r w:rsidRPr="00D23E64">
              <w:rPr>
                <w:rFonts w:ascii="Tahoma" w:hAnsi="Tahoma" w:cs="Tahoma"/>
                <w:b/>
                <w:bCs/>
                <w:color w:val="000000"/>
                <w:sz w:val="28"/>
                <w:szCs w:val="28"/>
              </w:rPr>
              <w:t xml:space="preserve">Disciplinary Skill: </w:t>
            </w:r>
            <w:r w:rsidR="005F44CD">
              <w:rPr>
                <w:rFonts w:ascii="Tahoma" w:hAnsi="Tahoma" w:cs="Tahoma"/>
                <w:b/>
                <w:bCs/>
                <w:color w:val="000000"/>
                <w:sz w:val="28"/>
                <w:szCs w:val="28"/>
              </w:rPr>
              <w:t>diversity</w:t>
            </w:r>
          </w:p>
          <w:p w14:paraId="52CE940F" w14:textId="40A99D85" w:rsidR="009E7D2E" w:rsidRPr="00D23E64" w:rsidRDefault="009E7D2E" w:rsidP="00B35AD6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D23E64">
              <w:rPr>
                <w:rFonts w:ascii="Tahoma" w:hAnsi="Tahoma" w:cs="Tahoma"/>
                <w:color w:val="000000"/>
                <w:sz w:val="28"/>
                <w:szCs w:val="28"/>
              </w:rPr>
              <w:t xml:space="preserve">Disciplinary Outcome: </w:t>
            </w:r>
            <w:r w:rsidR="005F44CD" w:rsidRPr="005F44CD">
              <w:rPr>
                <w:rFonts w:ascii="Tahoma" w:hAnsi="Tahoma" w:cs="Tahoma"/>
                <w:b/>
                <w:bCs/>
                <w:color w:val="000000"/>
                <w:sz w:val="28"/>
                <w:szCs w:val="28"/>
              </w:rPr>
              <w:t>How and why does population distribution vary across Great Britain?</w:t>
            </w:r>
          </w:p>
        </w:tc>
      </w:tr>
      <w:tr w:rsidR="003F589B" w:rsidRPr="00A67CD6" w14:paraId="73EA6476" w14:textId="77777777" w:rsidTr="003F589B">
        <w:tc>
          <w:tcPr>
            <w:tcW w:w="0" w:type="auto"/>
            <w:vAlign w:val="center"/>
          </w:tcPr>
          <w:p w14:paraId="23A5D031" w14:textId="77777777" w:rsidR="003F589B" w:rsidRPr="00D23E64" w:rsidRDefault="003F589B" w:rsidP="00B35AD6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D23E64">
              <w:rPr>
                <w:rFonts w:ascii="Tahoma" w:hAnsi="Tahoma" w:cs="Tahoma"/>
                <w:b/>
                <w:bCs/>
              </w:rPr>
              <w:t>Learning Intent</w:t>
            </w:r>
          </w:p>
        </w:tc>
        <w:tc>
          <w:tcPr>
            <w:tcW w:w="0" w:type="auto"/>
            <w:vAlign w:val="center"/>
          </w:tcPr>
          <w:p w14:paraId="2B30A5C5" w14:textId="77777777" w:rsidR="003F589B" w:rsidRPr="00D23E64" w:rsidRDefault="003F589B" w:rsidP="00B35AD6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D23E64">
              <w:rPr>
                <w:rFonts w:ascii="Tahoma" w:hAnsi="Tahoma" w:cs="Tahoma"/>
                <w:b/>
                <w:bCs/>
              </w:rPr>
              <w:t>Lesson Sequence and Big Question.</w:t>
            </w:r>
          </w:p>
        </w:tc>
        <w:tc>
          <w:tcPr>
            <w:tcW w:w="0" w:type="auto"/>
            <w:vAlign w:val="center"/>
          </w:tcPr>
          <w:p w14:paraId="0454325D" w14:textId="77777777" w:rsidR="003F589B" w:rsidRPr="00D23E64" w:rsidRDefault="003F589B" w:rsidP="00B35AD6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D23E64">
              <w:rPr>
                <w:rFonts w:ascii="Tahoma" w:hAnsi="Tahoma" w:cs="Tahoma"/>
                <w:b/>
                <w:bCs/>
              </w:rPr>
              <w:t>Core Knowledge</w:t>
            </w:r>
          </w:p>
        </w:tc>
        <w:tc>
          <w:tcPr>
            <w:tcW w:w="0" w:type="auto"/>
            <w:vAlign w:val="center"/>
          </w:tcPr>
          <w:p w14:paraId="2D1CCB50" w14:textId="77777777" w:rsidR="003F589B" w:rsidRPr="00D23E64" w:rsidRDefault="003F589B" w:rsidP="00B35AD6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D23E64">
              <w:rPr>
                <w:rFonts w:ascii="Tahoma" w:hAnsi="Tahoma" w:cs="Tahoma"/>
                <w:b/>
                <w:bCs/>
              </w:rPr>
              <w:t>Core Skills</w:t>
            </w:r>
          </w:p>
        </w:tc>
        <w:tc>
          <w:tcPr>
            <w:tcW w:w="0" w:type="auto"/>
            <w:vAlign w:val="center"/>
          </w:tcPr>
          <w:p w14:paraId="44B09860" w14:textId="77777777" w:rsidR="003F589B" w:rsidRPr="00D23E64" w:rsidRDefault="003F589B" w:rsidP="00B35AD6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D23E64">
              <w:rPr>
                <w:rFonts w:ascii="Tahoma" w:hAnsi="Tahoma" w:cs="Tahoma"/>
                <w:b/>
                <w:bCs/>
              </w:rPr>
              <w:t>Suggested activities (with resource links)</w:t>
            </w:r>
          </w:p>
        </w:tc>
        <w:tc>
          <w:tcPr>
            <w:tcW w:w="0" w:type="auto"/>
            <w:vAlign w:val="center"/>
          </w:tcPr>
          <w:p w14:paraId="7BEC788E" w14:textId="77777777" w:rsidR="003F589B" w:rsidRPr="00D23E64" w:rsidRDefault="003F589B" w:rsidP="00B35AD6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D23E64">
              <w:rPr>
                <w:rFonts w:ascii="Tahoma" w:hAnsi="Tahoma" w:cs="Tahoma"/>
                <w:b/>
                <w:bCs/>
              </w:rPr>
              <w:t>Core Vocabulary</w:t>
            </w:r>
          </w:p>
          <w:p w14:paraId="70F7F7CD" w14:textId="03020F37" w:rsidR="003F589B" w:rsidRPr="00D23E64" w:rsidRDefault="003F589B" w:rsidP="00B35AD6">
            <w:pPr>
              <w:jc w:val="center"/>
              <w:rPr>
                <w:rFonts w:ascii="Tahoma" w:hAnsi="Tahoma" w:cs="Tahoma"/>
                <w:b/>
                <w:bCs/>
              </w:rPr>
            </w:pPr>
          </w:p>
        </w:tc>
      </w:tr>
      <w:tr w:rsidR="003F589B" w:rsidRPr="00A67CD6" w14:paraId="6C8949B3" w14:textId="77777777" w:rsidTr="003F589B">
        <w:tc>
          <w:tcPr>
            <w:tcW w:w="0" w:type="auto"/>
            <w:vMerge w:val="restart"/>
          </w:tcPr>
          <w:p w14:paraId="799D9D51" w14:textId="36FE6D2D" w:rsidR="003F589B" w:rsidRPr="005F44CD" w:rsidRDefault="003F589B" w:rsidP="005F44CD">
            <w:pPr>
              <w:rPr>
                <w:rFonts w:ascii="Tahoma" w:hAnsi="Tahoma" w:cs="Tahoma"/>
              </w:rPr>
            </w:pPr>
            <w:r w:rsidRPr="005F44CD">
              <w:rPr>
                <w:rFonts w:ascii="Tahoma" w:hAnsi="Tahoma" w:cs="Tahoma"/>
              </w:rPr>
              <w:t xml:space="preserve">Pupils will learn: </w:t>
            </w:r>
          </w:p>
          <w:p w14:paraId="2C865E33" w14:textId="77777777" w:rsidR="003F589B" w:rsidRPr="005F44CD" w:rsidRDefault="003F589B" w:rsidP="005F44CD">
            <w:pPr>
              <w:rPr>
                <w:rFonts w:ascii="Tahoma" w:hAnsi="Tahoma" w:cs="Tahoma"/>
              </w:rPr>
            </w:pPr>
          </w:p>
          <w:p w14:paraId="757A1BB0" w14:textId="77777777" w:rsidR="003F589B" w:rsidRPr="005F44CD" w:rsidRDefault="003F589B" w:rsidP="005F44CD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5F44CD">
              <w:rPr>
                <w:rFonts w:ascii="Tahoma" w:hAnsi="Tahoma" w:cs="Tahoma"/>
              </w:rPr>
              <w:t xml:space="preserve">Characteristics of population including distribution and diversity. Migration. </w:t>
            </w:r>
          </w:p>
          <w:p w14:paraId="6885209A" w14:textId="77777777" w:rsidR="003F589B" w:rsidRPr="005F44CD" w:rsidRDefault="003F589B" w:rsidP="005F44CD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5F44CD">
              <w:rPr>
                <w:rFonts w:ascii="Tahoma" w:hAnsi="Tahoma" w:cs="Tahoma"/>
              </w:rPr>
              <w:t xml:space="preserve">Depth focus: multicultural London. </w:t>
            </w:r>
          </w:p>
          <w:p w14:paraId="5640A2EA" w14:textId="77777777" w:rsidR="003F589B" w:rsidRPr="005F44CD" w:rsidRDefault="003F589B" w:rsidP="005F44CD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5F44CD">
              <w:rPr>
                <w:rFonts w:ascii="Tahoma" w:hAnsi="Tahoma" w:cs="Tahoma"/>
              </w:rPr>
              <w:t xml:space="preserve">Depth focus: multicultural Cardiff. </w:t>
            </w:r>
          </w:p>
          <w:p w14:paraId="08B6C53A" w14:textId="77777777" w:rsidR="003F589B" w:rsidRPr="005F44CD" w:rsidRDefault="003F589B" w:rsidP="005F44CD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5F44CD">
              <w:rPr>
                <w:rFonts w:ascii="Tahoma" w:hAnsi="Tahoma" w:cs="Tahoma"/>
              </w:rPr>
              <w:t xml:space="preserve">Welsh language and culture, effect of changing demographics </w:t>
            </w:r>
          </w:p>
          <w:p w14:paraId="66B8E9DB" w14:textId="77777777" w:rsidR="003F589B" w:rsidRPr="005F44CD" w:rsidRDefault="003F589B" w:rsidP="005F44CD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5F44CD">
              <w:rPr>
                <w:rFonts w:ascii="Tahoma" w:hAnsi="Tahoma" w:cs="Tahoma"/>
              </w:rPr>
              <w:t xml:space="preserve">Welsh or British? Idea of national identity </w:t>
            </w:r>
          </w:p>
          <w:p w14:paraId="5EF061B4" w14:textId="77777777" w:rsidR="003F589B" w:rsidRPr="005F44CD" w:rsidRDefault="003F589B" w:rsidP="005F44CD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5F44CD">
              <w:rPr>
                <w:rFonts w:ascii="Tahoma" w:hAnsi="Tahoma" w:cs="Tahoma"/>
              </w:rPr>
              <w:t xml:space="preserve">Geographical skills: Thematic maps and using census data </w:t>
            </w:r>
          </w:p>
          <w:p w14:paraId="021CFFC7" w14:textId="319989BB" w:rsidR="003F589B" w:rsidRPr="004C69F3" w:rsidRDefault="003F589B" w:rsidP="004C69F3">
            <w:pPr>
              <w:rPr>
                <w:rFonts w:ascii="Tahoma" w:hAnsi="Tahoma" w:cs="Tahoma"/>
              </w:rPr>
            </w:pPr>
          </w:p>
        </w:tc>
        <w:tc>
          <w:tcPr>
            <w:tcW w:w="0" w:type="auto"/>
          </w:tcPr>
          <w:p w14:paraId="2D8D20FA" w14:textId="2169A40F" w:rsidR="003F589B" w:rsidRPr="00D23E64" w:rsidRDefault="003F589B" w:rsidP="00D23E64">
            <w:pPr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>1. What is population?</w:t>
            </w:r>
          </w:p>
        </w:tc>
        <w:tc>
          <w:tcPr>
            <w:tcW w:w="0" w:type="auto"/>
          </w:tcPr>
          <w:p w14:paraId="050E1858" w14:textId="77777777" w:rsidR="003F589B" w:rsidRDefault="003F589B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>Population means the total number of people living in a place.</w:t>
            </w:r>
          </w:p>
          <w:p w14:paraId="35BDB85F" w14:textId="08C89B60" w:rsidR="003F589B" w:rsidRDefault="003F589B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 xml:space="preserve">Population density compares the number of people to the size of the area (people per sq km). </w:t>
            </w:r>
          </w:p>
          <w:p w14:paraId="1BE1597E" w14:textId="77777777" w:rsidR="003F589B" w:rsidRDefault="003F589B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 xml:space="preserve">The UK has a population of around 66 million; England has the largest, Northern Ireland the smallest. </w:t>
            </w:r>
          </w:p>
          <w:p w14:paraId="1A36ECB1" w14:textId="12FD5638" w:rsidR="003F589B" w:rsidRPr="00D23E64" w:rsidRDefault="003F589B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>Places like Glasgow are densely populated; Skye is sparsely populated. Australia is much larger but has a lower population density than the UK.</w:t>
            </w:r>
          </w:p>
        </w:tc>
        <w:tc>
          <w:tcPr>
            <w:tcW w:w="0" w:type="auto"/>
          </w:tcPr>
          <w:p w14:paraId="565DE3F7" w14:textId="77777777" w:rsidR="003F589B" w:rsidRDefault="003F589B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 xml:space="preserve">Use geographical vocabulary accurately (population, density, densely/sparsely populated). </w:t>
            </w:r>
          </w:p>
          <w:p w14:paraId="63A670D1" w14:textId="77777777" w:rsidR="003F589B" w:rsidRDefault="003F589B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 xml:space="preserve">Compare populations of countries and cities using maps and statistics. </w:t>
            </w:r>
          </w:p>
          <w:p w14:paraId="482312EC" w14:textId="6AFF6A85" w:rsidR="003F589B" w:rsidRPr="00D23E64" w:rsidRDefault="003F589B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>Draw and interpret simple diagrams showing population density.</w:t>
            </w:r>
          </w:p>
        </w:tc>
        <w:tc>
          <w:tcPr>
            <w:tcW w:w="0" w:type="auto"/>
          </w:tcPr>
          <w:p w14:paraId="39EC9DBC" w14:textId="77777777" w:rsidR="003F589B" w:rsidRDefault="003F589B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 xml:space="preserve">Use PowerPoint lesson to define population and population density. </w:t>
            </w:r>
          </w:p>
          <w:p w14:paraId="5B6B72F6" w14:textId="77777777" w:rsidR="003F589B" w:rsidRDefault="003F589B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 xml:space="preserve">Search online for population data of London, England, Africa, and Europe. </w:t>
            </w:r>
          </w:p>
          <w:p w14:paraId="06C35532" w14:textId="77777777" w:rsidR="003F589B" w:rsidRDefault="003F589B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 xml:space="preserve">Draw and label examples of densely and sparsely populated areas. </w:t>
            </w:r>
          </w:p>
          <w:p w14:paraId="0499D2A9" w14:textId="4426276D" w:rsidR="003F589B" w:rsidRPr="00D23E64" w:rsidRDefault="003F589B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>Read pages 3–8 in booklet and discuss comparisons between countries.</w:t>
            </w:r>
          </w:p>
        </w:tc>
        <w:tc>
          <w:tcPr>
            <w:tcW w:w="0" w:type="auto"/>
          </w:tcPr>
          <w:p w14:paraId="78DA5F5C" w14:textId="6A818761" w:rsidR="003F589B" w:rsidRPr="00D23E64" w:rsidRDefault="003F589B" w:rsidP="00D23E64">
            <w:pPr>
              <w:rPr>
                <w:rFonts w:ascii="Tahoma" w:hAnsi="Tahoma" w:cs="Tahoma"/>
                <w:b/>
                <w:bCs/>
              </w:rPr>
            </w:pPr>
            <w:r w:rsidRPr="00D23E64">
              <w:rPr>
                <w:rFonts w:ascii="Tahoma" w:hAnsi="Tahoma" w:cs="Tahoma"/>
              </w:rPr>
              <w:t>population, population density, densely populated, sparsely populated</w:t>
            </w:r>
          </w:p>
        </w:tc>
      </w:tr>
      <w:tr w:rsidR="003F589B" w:rsidRPr="00A67CD6" w14:paraId="5198B316" w14:textId="77777777" w:rsidTr="003F589B">
        <w:tc>
          <w:tcPr>
            <w:tcW w:w="0" w:type="auto"/>
            <w:vMerge/>
          </w:tcPr>
          <w:p w14:paraId="69DD4CD7" w14:textId="77777777" w:rsidR="003F589B" w:rsidRPr="00D23E64" w:rsidRDefault="003F589B" w:rsidP="00D23E64">
            <w:pPr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0" w:type="auto"/>
          </w:tcPr>
          <w:p w14:paraId="69D9B4D6" w14:textId="39B8BEB7" w:rsidR="003F589B" w:rsidRPr="00D23E64" w:rsidRDefault="003F589B" w:rsidP="00D23E64">
            <w:pPr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 xml:space="preserve">2. </w:t>
            </w:r>
            <w:r w:rsidRPr="00430F5B">
              <w:rPr>
                <w:rFonts w:ascii="Tahoma" w:hAnsi="Tahoma" w:cs="Tahoma"/>
              </w:rPr>
              <w:t>Why do people choose to migrate</w:t>
            </w:r>
            <w:r>
              <w:rPr>
                <w:rFonts w:ascii="Tahoma" w:hAnsi="Tahoma" w:cs="Tahoma"/>
              </w:rPr>
              <w:t>?</w:t>
            </w:r>
          </w:p>
        </w:tc>
        <w:tc>
          <w:tcPr>
            <w:tcW w:w="0" w:type="auto"/>
          </w:tcPr>
          <w:p w14:paraId="53453D66" w14:textId="77777777" w:rsidR="003F589B" w:rsidRDefault="003F589B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 xml:space="preserve">Population distribution describes how people are spread across a country. </w:t>
            </w:r>
          </w:p>
          <w:p w14:paraId="24DC163A" w14:textId="77777777" w:rsidR="003F589B" w:rsidRDefault="003F589B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 xml:space="preserve">Some areas of the UK are more densely populated (south-east England) while others are sparsely populated (Scottish Highlands). </w:t>
            </w:r>
          </w:p>
          <w:p w14:paraId="77A1D152" w14:textId="77777777" w:rsidR="003F589B" w:rsidRDefault="003F589B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 xml:space="preserve">People move for reasons such as jobs, transport, family, or lifestyle – this is migration. </w:t>
            </w:r>
          </w:p>
          <w:p w14:paraId="5FFB62B0" w14:textId="2A4D6ED6" w:rsidR="003F589B" w:rsidRPr="00D23E64" w:rsidRDefault="003F589B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>Hundreds of years ago Britain was mostly rural; today it is mostly urban due to rural-to-urban migration.</w:t>
            </w:r>
          </w:p>
        </w:tc>
        <w:tc>
          <w:tcPr>
            <w:tcW w:w="0" w:type="auto"/>
          </w:tcPr>
          <w:p w14:paraId="4FFB0118" w14:textId="77777777" w:rsidR="003F589B" w:rsidRDefault="003F589B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 xml:space="preserve">Read and interpret population distribution maps using compass directions and map keys. </w:t>
            </w:r>
          </w:p>
          <w:p w14:paraId="3F9B674C" w14:textId="77777777" w:rsidR="003F589B" w:rsidRDefault="003F589B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 xml:space="preserve">Explain reasons for migration using geographical evidence. </w:t>
            </w:r>
          </w:p>
          <w:p w14:paraId="4A05D7D3" w14:textId="6B65E8A8" w:rsidR="003F589B" w:rsidRPr="00D23E64" w:rsidRDefault="003F589B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>Distinguish between rural and urban areas.</w:t>
            </w:r>
          </w:p>
        </w:tc>
        <w:tc>
          <w:tcPr>
            <w:tcW w:w="0" w:type="auto"/>
          </w:tcPr>
          <w:p w14:paraId="110ED532" w14:textId="77777777" w:rsidR="003F589B" w:rsidRDefault="003F589B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 xml:space="preserve">Analyse map on page 11 of booklet and identify high/low population density areas. </w:t>
            </w:r>
          </w:p>
          <w:p w14:paraId="3259FE41" w14:textId="77777777" w:rsidR="003F589B" w:rsidRDefault="003F589B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 xml:space="preserve">Discuss reasons people migrate to the south-east of England. </w:t>
            </w:r>
          </w:p>
          <w:p w14:paraId="44C0ECC9" w14:textId="77777777" w:rsidR="003F589B" w:rsidRDefault="003F589B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 xml:space="preserve">Create a diagram showing rural-to-urban migration and add labels explaining causes. </w:t>
            </w:r>
          </w:p>
          <w:p w14:paraId="5D3583FB" w14:textId="417BC853" w:rsidR="003F589B" w:rsidRPr="00D23E64" w:rsidRDefault="003F589B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>Read pages 10–15 in booklet and complete comprehension questions.</w:t>
            </w:r>
          </w:p>
        </w:tc>
        <w:tc>
          <w:tcPr>
            <w:tcW w:w="0" w:type="auto"/>
          </w:tcPr>
          <w:p w14:paraId="68DBC16F" w14:textId="0328D7FB" w:rsidR="003F589B" w:rsidRPr="00D23E64" w:rsidRDefault="003F589B" w:rsidP="00D23E64">
            <w:pPr>
              <w:rPr>
                <w:rFonts w:ascii="Tahoma" w:hAnsi="Tahoma" w:cs="Tahoma"/>
                <w:b/>
                <w:bCs/>
              </w:rPr>
            </w:pPr>
            <w:r w:rsidRPr="00D23E64">
              <w:rPr>
                <w:rFonts w:ascii="Tahoma" w:hAnsi="Tahoma" w:cs="Tahoma"/>
              </w:rPr>
              <w:t>population distribution, migration, rural, urban, rural to urban migration</w:t>
            </w:r>
          </w:p>
        </w:tc>
      </w:tr>
      <w:tr w:rsidR="003F589B" w:rsidRPr="00A67CD6" w14:paraId="43671DE3" w14:textId="77777777" w:rsidTr="003F589B">
        <w:tc>
          <w:tcPr>
            <w:tcW w:w="0" w:type="auto"/>
            <w:vMerge/>
          </w:tcPr>
          <w:p w14:paraId="6A1B452E" w14:textId="77777777" w:rsidR="003F589B" w:rsidRPr="00D23E64" w:rsidRDefault="003F589B" w:rsidP="00D23E64">
            <w:pPr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0" w:type="auto"/>
          </w:tcPr>
          <w:p w14:paraId="3339EF05" w14:textId="28CD7E08" w:rsidR="003F589B" w:rsidRPr="00D23E64" w:rsidRDefault="003F589B" w:rsidP="00D23E64">
            <w:pPr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 xml:space="preserve">3. </w:t>
            </w:r>
            <w:r w:rsidRPr="000C379C">
              <w:rPr>
                <w:rFonts w:ascii="Tahoma" w:hAnsi="Tahoma" w:cs="Tahoma"/>
              </w:rPr>
              <w:t>How has London become one of the world's most diverse</w:t>
            </w:r>
            <w:r>
              <w:rPr>
                <w:rFonts w:ascii="Tahoma" w:hAnsi="Tahoma" w:cs="Tahoma"/>
              </w:rPr>
              <w:t xml:space="preserve"> cities</w:t>
            </w:r>
            <w:r w:rsidRPr="000C379C">
              <w:rPr>
                <w:rFonts w:ascii="Tahoma" w:hAnsi="Tahoma" w:cs="Tahoma"/>
              </w:rPr>
              <w:t>?</w:t>
            </w:r>
          </w:p>
        </w:tc>
        <w:tc>
          <w:tcPr>
            <w:tcW w:w="0" w:type="auto"/>
          </w:tcPr>
          <w:p w14:paraId="04F4E9AB" w14:textId="77777777" w:rsidR="003F589B" w:rsidRDefault="003F589B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 xml:space="preserve">London is the largest and capital city of the UK with a population of about 9 million. It is ethnically diverse – people come from many parts of the world. </w:t>
            </w:r>
          </w:p>
          <w:p w14:paraId="3250472A" w14:textId="77777777" w:rsidR="003F589B" w:rsidRDefault="003F589B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>The census collects information every ten years to understand population and diversity. In 2011, 37% of Londoners were born outside the UK.</w:t>
            </w:r>
          </w:p>
          <w:p w14:paraId="50936F94" w14:textId="4CC6D173" w:rsidR="003F589B" w:rsidRPr="00D23E64" w:rsidRDefault="003F589B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>London’s diversity can be seen in languages, religions, food, and culture.</w:t>
            </w:r>
          </w:p>
        </w:tc>
        <w:tc>
          <w:tcPr>
            <w:tcW w:w="0" w:type="auto"/>
          </w:tcPr>
          <w:p w14:paraId="6D3970E9" w14:textId="77777777" w:rsidR="003F589B" w:rsidRDefault="003F589B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 xml:space="preserve">Use data from the census to describe ethnic diversity. </w:t>
            </w:r>
          </w:p>
          <w:p w14:paraId="432C55A9" w14:textId="16AFB181" w:rsidR="003F589B" w:rsidRPr="00D23E64" w:rsidRDefault="003F589B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>Explain what makes a city ethnically diverse. Identify and describe cultural diversity using examples.</w:t>
            </w:r>
          </w:p>
        </w:tc>
        <w:tc>
          <w:tcPr>
            <w:tcW w:w="0" w:type="auto"/>
          </w:tcPr>
          <w:p w14:paraId="360AF182" w14:textId="77777777" w:rsidR="003F589B" w:rsidRDefault="003F589B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>Use lesson slides to explore the meaning of ethnic and diverse.</w:t>
            </w:r>
          </w:p>
          <w:p w14:paraId="2775AB20" w14:textId="77777777" w:rsidR="003F589B" w:rsidRDefault="003F589B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 xml:space="preserve">Discuss census data and predict future trends. </w:t>
            </w:r>
          </w:p>
          <w:p w14:paraId="7C605527" w14:textId="77777777" w:rsidR="003F589B" w:rsidRDefault="003F589B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 xml:space="preserve">Draw a divided square diagram showing London’s diversity with labelled examples. </w:t>
            </w:r>
          </w:p>
          <w:p w14:paraId="16DF0685" w14:textId="6832B540" w:rsidR="003F589B" w:rsidRPr="00D23E64" w:rsidRDefault="003F589B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>Read pages 17–21 in booklet and discuss what diversity means.</w:t>
            </w:r>
          </w:p>
        </w:tc>
        <w:tc>
          <w:tcPr>
            <w:tcW w:w="0" w:type="auto"/>
          </w:tcPr>
          <w:p w14:paraId="64E86B3E" w14:textId="5956DA32" w:rsidR="003F589B" w:rsidRPr="00D23E64" w:rsidRDefault="003F589B" w:rsidP="00D23E64">
            <w:pPr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>ethnic, diverse, census, ethnically diverse</w:t>
            </w:r>
          </w:p>
        </w:tc>
      </w:tr>
      <w:tr w:rsidR="003F589B" w:rsidRPr="00A67CD6" w14:paraId="5B77FE37" w14:textId="77777777" w:rsidTr="003F589B">
        <w:tc>
          <w:tcPr>
            <w:tcW w:w="0" w:type="auto"/>
            <w:vMerge/>
          </w:tcPr>
          <w:p w14:paraId="65F26AAC" w14:textId="77777777" w:rsidR="003F589B" w:rsidRPr="00D23E64" w:rsidRDefault="003F589B" w:rsidP="00D23E64">
            <w:pPr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0" w:type="auto"/>
          </w:tcPr>
          <w:p w14:paraId="1FF34731" w14:textId="67249718" w:rsidR="003F589B" w:rsidRPr="00D23E64" w:rsidRDefault="003F589B" w:rsidP="00D23E64">
            <w:pPr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 xml:space="preserve">4. </w:t>
            </w:r>
            <w:r>
              <w:rPr>
                <w:rFonts w:ascii="Tahoma" w:hAnsi="Tahoma" w:cs="Tahoma"/>
              </w:rPr>
              <w:t xml:space="preserve">How is Cardiff diverse and how is diversity celebrated there? </w:t>
            </w:r>
          </w:p>
        </w:tc>
        <w:tc>
          <w:tcPr>
            <w:tcW w:w="0" w:type="auto"/>
          </w:tcPr>
          <w:p w14:paraId="6E715838" w14:textId="77777777" w:rsidR="003F589B" w:rsidRDefault="003F589B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 xml:space="preserve">Cardiff is the capital of Wales and an ethnically diverse coastal city. </w:t>
            </w:r>
          </w:p>
          <w:p w14:paraId="2A006332" w14:textId="77777777" w:rsidR="003F589B" w:rsidRDefault="003F589B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 xml:space="preserve">The 2011 census showed 84.7% white, 2.4% black, 8% Asian, and 1.6% mixed ethnicities. </w:t>
            </w:r>
          </w:p>
          <w:p w14:paraId="119BC7F3" w14:textId="77777777" w:rsidR="003F589B" w:rsidRDefault="003F589B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 xml:space="preserve">Cardiff is also religiously diverse with mosques, temples, gurdwaras, and churches. </w:t>
            </w:r>
          </w:p>
          <w:p w14:paraId="52FEDC32" w14:textId="6BEA2BB6" w:rsidR="003F589B" w:rsidRPr="00D23E64" w:rsidRDefault="003F589B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lastRenderedPageBreak/>
              <w:t>The Mela festival celebrates Cardiff’s ethnic and cultural diversity.</w:t>
            </w:r>
          </w:p>
        </w:tc>
        <w:tc>
          <w:tcPr>
            <w:tcW w:w="0" w:type="auto"/>
          </w:tcPr>
          <w:p w14:paraId="0A530DD4" w14:textId="77777777" w:rsidR="003F589B" w:rsidRDefault="003F589B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lastRenderedPageBreak/>
              <w:t xml:space="preserve">Compare ethnic and religious diversity in two UK cities. </w:t>
            </w:r>
          </w:p>
          <w:p w14:paraId="33F6AB27" w14:textId="77777777" w:rsidR="003F589B" w:rsidRDefault="003F589B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 xml:space="preserve">Use census data to describe differences in population makeup. </w:t>
            </w:r>
          </w:p>
          <w:p w14:paraId="16524940" w14:textId="2F46389D" w:rsidR="003F589B" w:rsidRPr="00D23E64" w:rsidRDefault="003F589B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>Explain how cultural festivals reflect diversity in place.</w:t>
            </w:r>
          </w:p>
        </w:tc>
        <w:tc>
          <w:tcPr>
            <w:tcW w:w="0" w:type="auto"/>
          </w:tcPr>
          <w:p w14:paraId="724D43C1" w14:textId="77777777" w:rsidR="003F589B" w:rsidRDefault="003F589B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 xml:space="preserve">Watch the Lucia and Mela videos about life in Cardiff. </w:t>
            </w:r>
          </w:p>
          <w:p w14:paraId="773D3A73" w14:textId="77777777" w:rsidR="003F589B" w:rsidRDefault="003F589B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 xml:space="preserve">Analyse census results and discuss what they show. Write an advert for the Mela festival highlighting Cardiff’s diversity. </w:t>
            </w:r>
          </w:p>
          <w:p w14:paraId="6DD0E2FB" w14:textId="192D3B00" w:rsidR="003F589B" w:rsidRPr="00D23E64" w:rsidRDefault="003F589B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>Read pages 23–24 in booklet.</w:t>
            </w:r>
          </w:p>
        </w:tc>
        <w:tc>
          <w:tcPr>
            <w:tcW w:w="0" w:type="auto"/>
          </w:tcPr>
          <w:p w14:paraId="0A9A45E4" w14:textId="46347FDA" w:rsidR="003F589B" w:rsidRPr="00D23E64" w:rsidRDefault="003F589B" w:rsidP="00D23E64">
            <w:pPr>
              <w:rPr>
                <w:rFonts w:ascii="Tahoma" w:hAnsi="Tahoma" w:cs="Tahoma"/>
                <w:b/>
                <w:bCs/>
              </w:rPr>
            </w:pPr>
            <w:r w:rsidRPr="00D23E64">
              <w:rPr>
                <w:rFonts w:ascii="Tahoma" w:hAnsi="Tahoma" w:cs="Tahoma"/>
              </w:rPr>
              <w:t>ethnicity, diverse, religiously diverse</w:t>
            </w:r>
          </w:p>
        </w:tc>
      </w:tr>
      <w:tr w:rsidR="003F589B" w:rsidRPr="00A67CD6" w14:paraId="40C81D64" w14:textId="77777777" w:rsidTr="003F589B">
        <w:tc>
          <w:tcPr>
            <w:tcW w:w="0" w:type="auto"/>
            <w:vMerge/>
          </w:tcPr>
          <w:p w14:paraId="256066C6" w14:textId="77777777" w:rsidR="003F589B" w:rsidRPr="00D23E64" w:rsidRDefault="003F589B" w:rsidP="00D23E64">
            <w:pPr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0" w:type="auto"/>
          </w:tcPr>
          <w:p w14:paraId="7E53938A" w14:textId="32BF236B" w:rsidR="003F589B" w:rsidRPr="00D23E64" w:rsidRDefault="003F589B" w:rsidP="00D23E64">
            <w:pPr>
              <w:rPr>
                <w:rFonts w:ascii="Tahoma" w:hAnsi="Tahoma" w:cs="Tahoma"/>
                <w:color w:val="000000"/>
              </w:rPr>
            </w:pPr>
            <w:r w:rsidRPr="00D23E64">
              <w:rPr>
                <w:rFonts w:ascii="Tahoma" w:hAnsi="Tahoma" w:cs="Tahoma"/>
              </w:rPr>
              <w:t xml:space="preserve">5. </w:t>
            </w:r>
            <w:r w:rsidRPr="00CB683C">
              <w:rPr>
                <w:rFonts w:ascii="Tahoma" w:hAnsi="Tahoma" w:cs="Tahoma"/>
              </w:rPr>
              <w:t>Why is the Welsh language an important part of Welsh culture and identity, and how is it kept alive today?</w:t>
            </w:r>
          </w:p>
        </w:tc>
        <w:tc>
          <w:tcPr>
            <w:tcW w:w="0" w:type="auto"/>
          </w:tcPr>
          <w:p w14:paraId="17E7DEFD" w14:textId="77777777" w:rsidR="003F589B" w:rsidRDefault="003F589B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>Welsh (Cymraeg) is the language of Wales and differs from English.</w:t>
            </w:r>
          </w:p>
          <w:p w14:paraId="00DDDDF8" w14:textId="77777777" w:rsidR="003F589B" w:rsidRDefault="003F589B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 xml:space="preserve">About 20% of people in Wales speak Welsh, especially in the north-west. </w:t>
            </w:r>
          </w:p>
          <w:p w14:paraId="3D92416F" w14:textId="77777777" w:rsidR="003F589B" w:rsidRDefault="003F589B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 xml:space="preserve">Road signs and school lessons in Wales use both Welsh and English. </w:t>
            </w:r>
          </w:p>
          <w:p w14:paraId="67501EA0" w14:textId="5A99139D" w:rsidR="003F589B" w:rsidRPr="00D23E64" w:rsidRDefault="003F589B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>The Eisteddfod is an annual festival celebrating Welsh language, music, poetry, and culture.</w:t>
            </w:r>
          </w:p>
        </w:tc>
        <w:tc>
          <w:tcPr>
            <w:tcW w:w="0" w:type="auto"/>
          </w:tcPr>
          <w:p w14:paraId="02207CD1" w14:textId="77777777" w:rsidR="003F589B" w:rsidRDefault="003F589B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 xml:space="preserve">Identify regions where Welsh is most spoken using maps. </w:t>
            </w:r>
          </w:p>
          <w:p w14:paraId="2FB71925" w14:textId="77777777" w:rsidR="003F589B" w:rsidRDefault="003F589B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 xml:space="preserve">Recognise how language reflects cultural identity. </w:t>
            </w:r>
          </w:p>
          <w:p w14:paraId="07B3C5F5" w14:textId="33611D8A" w:rsidR="003F589B" w:rsidRPr="00D23E64" w:rsidRDefault="003F589B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>Describe how traditions help preserve cultural heritage.</w:t>
            </w:r>
          </w:p>
        </w:tc>
        <w:tc>
          <w:tcPr>
            <w:tcW w:w="0" w:type="auto"/>
          </w:tcPr>
          <w:p w14:paraId="12BBD3D9" w14:textId="77777777" w:rsidR="003F589B" w:rsidRDefault="003F589B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 xml:space="preserve">Study maps showing Welsh language speakers. </w:t>
            </w:r>
          </w:p>
          <w:p w14:paraId="0C32C014" w14:textId="11FF85C7" w:rsidR="003F589B" w:rsidRDefault="003F589B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 xml:space="preserve">Watch short videos of Welsh speakers and the Eisteddfod festival. </w:t>
            </w:r>
          </w:p>
          <w:p w14:paraId="16BDF5B7" w14:textId="2C3BC64A" w:rsidR="003F589B" w:rsidRPr="00D23E64" w:rsidRDefault="003F589B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>Write a paragraph describing how Wales celebrates its language and culture. Read pages 25–27 in booklet.</w:t>
            </w:r>
          </w:p>
        </w:tc>
        <w:tc>
          <w:tcPr>
            <w:tcW w:w="0" w:type="auto"/>
          </w:tcPr>
          <w:p w14:paraId="503FF5DE" w14:textId="1A428ED2" w:rsidR="003F589B" w:rsidRPr="00D23E64" w:rsidRDefault="003F589B" w:rsidP="00D23E64">
            <w:pPr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>Welsh, Cymraeg, Eisteddfod</w:t>
            </w:r>
          </w:p>
        </w:tc>
      </w:tr>
      <w:tr w:rsidR="003F589B" w:rsidRPr="00A67CD6" w14:paraId="01F58894" w14:textId="77777777" w:rsidTr="003F589B">
        <w:tc>
          <w:tcPr>
            <w:tcW w:w="0" w:type="auto"/>
            <w:vMerge/>
          </w:tcPr>
          <w:p w14:paraId="581C53B4" w14:textId="77777777" w:rsidR="003F589B" w:rsidRPr="00D23E64" w:rsidRDefault="003F589B" w:rsidP="00D23E64">
            <w:pPr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0" w:type="auto"/>
          </w:tcPr>
          <w:p w14:paraId="51C3FA14" w14:textId="40F43552" w:rsidR="003F589B" w:rsidRPr="00D23E64" w:rsidRDefault="003F589B" w:rsidP="00D23E64">
            <w:pPr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 xml:space="preserve">6. </w:t>
            </w:r>
            <w:r w:rsidRPr="00CB683C">
              <w:rPr>
                <w:rFonts w:ascii="Tahoma" w:hAnsi="Tahoma" w:cs="Tahoma"/>
              </w:rPr>
              <w:t>How can someone be both Welsh and British, and what does identity mean to different people?</w:t>
            </w:r>
          </w:p>
        </w:tc>
        <w:tc>
          <w:tcPr>
            <w:tcW w:w="0" w:type="auto"/>
          </w:tcPr>
          <w:p w14:paraId="22EF955E" w14:textId="77777777" w:rsidR="003F589B" w:rsidRDefault="003F589B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 xml:space="preserve">Wales has a strong sense of Welsh identity but is also part of Britain. </w:t>
            </w:r>
          </w:p>
          <w:p w14:paraId="6A3FB1DC" w14:textId="77777777" w:rsidR="003F589B" w:rsidRDefault="003F589B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 xml:space="preserve">Symbols of Welsh identity include the leek, daffodil, and red dragon. Some people identify as both Welsh and British. </w:t>
            </w:r>
          </w:p>
          <w:p w14:paraId="4D077C86" w14:textId="77777777" w:rsidR="003F589B" w:rsidRDefault="003F589B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 xml:space="preserve">The census shows national identity varies across the UK. The Senedd is the Welsh parliament, showing political identity. </w:t>
            </w:r>
          </w:p>
          <w:p w14:paraId="324FCC92" w14:textId="28973CE2" w:rsidR="003F589B" w:rsidRPr="00D23E64" w:rsidRDefault="003F589B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>The Prince of Wales Bridge connects Wales to England, symbolising shared identity.</w:t>
            </w:r>
          </w:p>
        </w:tc>
        <w:tc>
          <w:tcPr>
            <w:tcW w:w="0" w:type="auto"/>
          </w:tcPr>
          <w:p w14:paraId="5DB81EEB" w14:textId="77777777" w:rsidR="003F589B" w:rsidRDefault="003F589B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 xml:space="preserve">Describe and compare national identities. Interpret data from the census about identity. </w:t>
            </w:r>
          </w:p>
          <w:p w14:paraId="3E8C5C75" w14:textId="3340F307" w:rsidR="003F589B" w:rsidRPr="00D23E64" w:rsidRDefault="003F589B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>Explain how symbols represent identity and belonging.</w:t>
            </w:r>
          </w:p>
        </w:tc>
        <w:tc>
          <w:tcPr>
            <w:tcW w:w="0" w:type="auto"/>
          </w:tcPr>
          <w:p w14:paraId="4BF16B7D" w14:textId="77777777" w:rsidR="003F589B" w:rsidRDefault="003F589B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>Watch rugby clips showing Welsh symbols and discuss identity.</w:t>
            </w:r>
          </w:p>
          <w:p w14:paraId="07F9B3ED" w14:textId="07B57FCB" w:rsidR="003F589B" w:rsidRDefault="003F589B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>Explore census data on national identity.</w:t>
            </w:r>
          </w:p>
          <w:p w14:paraId="29C3D8B0" w14:textId="58F43901" w:rsidR="003F589B" w:rsidRPr="00D23E64" w:rsidRDefault="003F589B" w:rsidP="00D23E64">
            <w:pPr>
              <w:pStyle w:val="ListParagraph"/>
              <w:numPr>
                <w:ilvl w:val="0"/>
                <w:numId w:val="3"/>
              </w:numPr>
              <w:ind w:left="333" w:hanging="284"/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>Create a diagram about Welsh identity showing cultural and national symbols. Read pages 28–29 in booklet.</w:t>
            </w:r>
          </w:p>
        </w:tc>
        <w:tc>
          <w:tcPr>
            <w:tcW w:w="0" w:type="auto"/>
          </w:tcPr>
          <w:p w14:paraId="4F3D6917" w14:textId="71A705DB" w:rsidR="003F589B" w:rsidRPr="00D23E64" w:rsidRDefault="003F589B" w:rsidP="00D23E64">
            <w:pPr>
              <w:rPr>
                <w:rFonts w:ascii="Tahoma" w:hAnsi="Tahoma" w:cs="Tahoma"/>
              </w:rPr>
            </w:pPr>
            <w:r w:rsidRPr="00D23E64">
              <w:rPr>
                <w:rFonts w:ascii="Tahoma" w:hAnsi="Tahoma" w:cs="Tahoma"/>
              </w:rPr>
              <w:t>Wales, British, identity, minted, floral</w:t>
            </w:r>
          </w:p>
        </w:tc>
      </w:tr>
      <w:tr w:rsidR="00BB1DA2" w:rsidRPr="00A67CD6" w14:paraId="09C4FF8A" w14:textId="77777777" w:rsidTr="003F589B">
        <w:tc>
          <w:tcPr>
            <w:tcW w:w="0" w:type="auto"/>
            <w:vMerge/>
          </w:tcPr>
          <w:p w14:paraId="4385347D" w14:textId="77777777" w:rsidR="00BB1DA2" w:rsidRPr="00D23E64" w:rsidRDefault="00BB1DA2" w:rsidP="00D23E64">
            <w:pPr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0" w:type="auto"/>
            <w:gridSpan w:val="5"/>
            <w:shd w:val="clear" w:color="auto" w:fill="FFFF00"/>
          </w:tcPr>
          <w:p w14:paraId="499F57D8" w14:textId="0EBAA72A" w:rsidR="00BB1DA2" w:rsidRPr="00D23E64" w:rsidRDefault="00BB1DA2" w:rsidP="00D23E64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D23E64">
              <w:rPr>
                <w:rFonts w:ascii="Tahoma" w:hAnsi="Tahoma" w:cs="Tahoma"/>
                <w:color w:val="000000"/>
              </w:rPr>
              <w:t xml:space="preserve">By the end of the unit pupils will be able to answer the question: </w:t>
            </w:r>
            <w:r w:rsidRPr="005F44CD">
              <w:rPr>
                <w:rFonts w:ascii="Tahoma" w:hAnsi="Tahoma" w:cs="Tahoma"/>
              </w:rPr>
              <w:t>How and why does population distribution vary across Great Britain?</w:t>
            </w:r>
          </w:p>
          <w:p w14:paraId="00F9C9F2" w14:textId="6DF0BED9" w:rsidR="00BB1DA2" w:rsidRPr="00521657" w:rsidRDefault="00BB1DA2" w:rsidP="00D23E64">
            <w:pPr>
              <w:jc w:val="center"/>
              <w:rPr>
                <w:rFonts w:ascii="Tahoma" w:hAnsi="Tahoma" w:cs="Tahoma"/>
              </w:rPr>
            </w:pPr>
            <w:r w:rsidRPr="00521657">
              <w:rPr>
                <w:rFonts w:ascii="Tahoma" w:hAnsi="Tahoma" w:cs="Tahoma"/>
              </w:rPr>
              <w:t>Population density varies across the UK: densely populated in the south-east, sparsely populated in Scotland and Wales. Factors include geography (mountains, access, cities) and human activity (jobs, transport, trade).</w:t>
            </w:r>
            <w:r w:rsidRPr="00521657">
              <w:rPr>
                <w:rFonts w:ascii="Tahoma" w:hAnsi="Tahoma" w:cs="Tahoma"/>
              </w:rPr>
              <w:tab/>
              <w:t>Apply knowledge from all lessons to explain causes of population variation. Interpret and annotate maps showing density and distribution. Use evidence to support geographical explanations.</w:t>
            </w:r>
            <w:r w:rsidRPr="00521657">
              <w:rPr>
                <w:rFonts w:ascii="Tahoma" w:hAnsi="Tahoma" w:cs="Tahoma"/>
              </w:rPr>
              <w:tab/>
              <w:t>Use the synoptic task sheet to analyse UK population maps. Add arrows and boxes to explain density patterns. Write extended answers drawing on knowledge of migration, diversity, and identity.</w:t>
            </w:r>
          </w:p>
        </w:tc>
      </w:tr>
    </w:tbl>
    <w:p w14:paraId="2C2912CA" w14:textId="77777777" w:rsidR="00BB1DA2" w:rsidRDefault="00BB1DA2" w:rsidP="00AC390B">
      <w:pPr>
        <w:rPr>
          <w:rFonts w:ascii="Tahoma" w:hAnsi="Tahoma" w:cs="Tahoma"/>
          <w:b/>
          <w:bCs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11"/>
        <w:gridCol w:w="2855"/>
        <w:gridCol w:w="4698"/>
        <w:gridCol w:w="3903"/>
        <w:gridCol w:w="4419"/>
        <w:gridCol w:w="2875"/>
      </w:tblGrid>
      <w:tr w:rsidR="00BB1DA2" w:rsidRPr="009B4547" w14:paraId="6202496C" w14:textId="77777777" w:rsidTr="003F589B">
        <w:tc>
          <w:tcPr>
            <w:tcW w:w="0" w:type="auto"/>
            <w:gridSpan w:val="6"/>
          </w:tcPr>
          <w:p w14:paraId="65675DE4" w14:textId="60564947" w:rsidR="00BB1DA2" w:rsidRPr="009B4547" w:rsidRDefault="00BB1DA2" w:rsidP="00313B2A">
            <w:pPr>
              <w:jc w:val="center"/>
              <w:rPr>
                <w:rFonts w:ascii="Tahoma" w:hAnsi="Tahoma" w:cs="Tahoma"/>
                <w:b/>
                <w:bCs/>
                <w:color w:val="000000"/>
              </w:rPr>
            </w:pPr>
            <w:r w:rsidRPr="009B4547">
              <w:rPr>
                <w:rFonts w:ascii="Tahoma" w:hAnsi="Tahoma" w:cs="Tahoma"/>
                <w:b/>
                <w:bCs/>
              </w:rPr>
              <w:t>Spring 1: Costal Processes and Landform</w:t>
            </w:r>
            <w:r w:rsidR="00A24239">
              <w:rPr>
                <w:rFonts w:ascii="Tahoma" w:hAnsi="Tahoma" w:cs="Tahoma"/>
                <w:b/>
                <w:bCs/>
              </w:rPr>
              <w:t>s</w:t>
            </w:r>
          </w:p>
          <w:p w14:paraId="0B4E524F" w14:textId="77777777" w:rsidR="00BB1DA2" w:rsidRDefault="00BB1DA2" w:rsidP="00D20442">
            <w:pPr>
              <w:jc w:val="center"/>
              <w:rPr>
                <w:rFonts w:ascii="Tahoma" w:hAnsi="Tahoma" w:cs="Tahoma"/>
                <w:b/>
                <w:bCs/>
                <w:color w:val="000000"/>
              </w:rPr>
            </w:pPr>
            <w:r w:rsidRPr="009B4547">
              <w:rPr>
                <w:rFonts w:ascii="Tahoma" w:hAnsi="Tahoma" w:cs="Tahoma"/>
                <w:b/>
                <w:bCs/>
                <w:color w:val="000000"/>
              </w:rPr>
              <w:t xml:space="preserve">Disciplinary Skill: </w:t>
            </w:r>
            <w:r w:rsidR="00821588">
              <w:rPr>
                <w:rFonts w:ascii="Tahoma" w:hAnsi="Tahoma" w:cs="Tahoma"/>
                <w:b/>
                <w:bCs/>
                <w:color w:val="000000"/>
              </w:rPr>
              <w:t>interaction</w:t>
            </w:r>
          </w:p>
          <w:p w14:paraId="487595D8" w14:textId="459F0BB5" w:rsidR="00D20442" w:rsidRPr="00D20442" w:rsidRDefault="00D20442" w:rsidP="00D20442">
            <w:pPr>
              <w:jc w:val="center"/>
              <w:rPr>
                <w:rFonts w:ascii="Tahoma" w:hAnsi="Tahoma" w:cs="Tahoma"/>
                <w:b/>
                <w:bCs/>
                <w:color w:val="000000"/>
              </w:rPr>
            </w:pPr>
            <w:r w:rsidRPr="00D23E64">
              <w:rPr>
                <w:rFonts w:ascii="Tahoma" w:hAnsi="Tahoma" w:cs="Tahoma"/>
                <w:color w:val="000000"/>
                <w:sz w:val="28"/>
                <w:szCs w:val="28"/>
              </w:rPr>
              <w:t xml:space="preserve">Disciplinary Outcome: </w:t>
            </w:r>
            <w:r w:rsidR="00003A24">
              <w:rPr>
                <w:rFonts w:ascii="Tahoma" w:hAnsi="Tahoma" w:cs="Tahoma"/>
                <w:color w:val="000000"/>
                <w:sz w:val="28"/>
                <w:szCs w:val="28"/>
              </w:rPr>
              <w:t>Pupils are able to answer the question, ’</w:t>
            </w:r>
            <w:r w:rsidR="00003A24" w:rsidRPr="00003A24">
              <w:rPr>
                <w:rFonts w:ascii="Tahoma" w:hAnsi="Tahoma" w:cs="Tahoma"/>
                <w:color w:val="000000"/>
                <w:sz w:val="28"/>
                <w:szCs w:val="28"/>
              </w:rPr>
              <w:t>How does the location of west Wales affect its coast?’</w:t>
            </w:r>
          </w:p>
        </w:tc>
      </w:tr>
      <w:tr w:rsidR="003F589B" w:rsidRPr="009B4547" w14:paraId="24EA8377" w14:textId="77777777" w:rsidTr="003F589B">
        <w:tc>
          <w:tcPr>
            <w:tcW w:w="0" w:type="auto"/>
            <w:vAlign w:val="center"/>
          </w:tcPr>
          <w:p w14:paraId="0CC798CB" w14:textId="77777777" w:rsidR="003F589B" w:rsidRPr="009B4547" w:rsidRDefault="003F589B" w:rsidP="00313B2A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9B4547">
              <w:rPr>
                <w:rFonts w:ascii="Tahoma" w:hAnsi="Tahoma" w:cs="Tahoma"/>
                <w:b/>
                <w:bCs/>
              </w:rPr>
              <w:t>Learning Intent</w:t>
            </w:r>
          </w:p>
        </w:tc>
        <w:tc>
          <w:tcPr>
            <w:tcW w:w="0" w:type="auto"/>
            <w:vAlign w:val="center"/>
          </w:tcPr>
          <w:p w14:paraId="603D4E14" w14:textId="77777777" w:rsidR="003F589B" w:rsidRPr="009B4547" w:rsidRDefault="003F589B" w:rsidP="00313B2A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9B4547">
              <w:rPr>
                <w:rFonts w:ascii="Tahoma" w:hAnsi="Tahoma" w:cs="Tahoma"/>
                <w:b/>
                <w:bCs/>
              </w:rPr>
              <w:t>Lesson Sequence and Big Question.</w:t>
            </w:r>
          </w:p>
        </w:tc>
        <w:tc>
          <w:tcPr>
            <w:tcW w:w="0" w:type="auto"/>
            <w:vAlign w:val="center"/>
          </w:tcPr>
          <w:p w14:paraId="2AE94729" w14:textId="77777777" w:rsidR="003F589B" w:rsidRPr="009B4547" w:rsidRDefault="003F589B" w:rsidP="00313B2A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9B4547">
              <w:rPr>
                <w:rFonts w:ascii="Tahoma" w:hAnsi="Tahoma" w:cs="Tahoma"/>
                <w:b/>
                <w:bCs/>
              </w:rPr>
              <w:t>Core Knowledge</w:t>
            </w:r>
          </w:p>
        </w:tc>
        <w:tc>
          <w:tcPr>
            <w:tcW w:w="0" w:type="auto"/>
            <w:vAlign w:val="center"/>
          </w:tcPr>
          <w:p w14:paraId="525BA6F7" w14:textId="77777777" w:rsidR="003F589B" w:rsidRPr="009B4547" w:rsidRDefault="003F589B" w:rsidP="00313B2A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9B4547">
              <w:rPr>
                <w:rFonts w:ascii="Tahoma" w:hAnsi="Tahoma" w:cs="Tahoma"/>
                <w:b/>
                <w:bCs/>
              </w:rPr>
              <w:t>Core Skills</w:t>
            </w:r>
          </w:p>
        </w:tc>
        <w:tc>
          <w:tcPr>
            <w:tcW w:w="0" w:type="auto"/>
            <w:vAlign w:val="center"/>
          </w:tcPr>
          <w:p w14:paraId="21213EFA" w14:textId="77777777" w:rsidR="003F589B" w:rsidRPr="009B4547" w:rsidRDefault="003F589B" w:rsidP="00313B2A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9B4547">
              <w:rPr>
                <w:rFonts w:ascii="Tahoma" w:hAnsi="Tahoma" w:cs="Tahoma"/>
                <w:b/>
                <w:bCs/>
              </w:rPr>
              <w:t>Suggested activities (with resource links)</w:t>
            </w:r>
          </w:p>
        </w:tc>
        <w:tc>
          <w:tcPr>
            <w:tcW w:w="0" w:type="auto"/>
            <w:vAlign w:val="center"/>
          </w:tcPr>
          <w:p w14:paraId="7D6849F7" w14:textId="27D164E3" w:rsidR="003F589B" w:rsidRPr="009B4547" w:rsidRDefault="003F589B" w:rsidP="003F589B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9B4547">
              <w:rPr>
                <w:rFonts w:ascii="Tahoma" w:hAnsi="Tahoma" w:cs="Tahoma"/>
                <w:b/>
                <w:bCs/>
              </w:rPr>
              <w:t>Core Vocabulary</w:t>
            </w:r>
          </w:p>
        </w:tc>
      </w:tr>
      <w:tr w:rsidR="003F589B" w:rsidRPr="009B4547" w14:paraId="3C8019BF" w14:textId="77777777" w:rsidTr="003F589B">
        <w:tc>
          <w:tcPr>
            <w:tcW w:w="0" w:type="auto"/>
            <w:vMerge w:val="restart"/>
          </w:tcPr>
          <w:p w14:paraId="464BAF8B" w14:textId="77777777" w:rsidR="003F589B" w:rsidRDefault="003F589B" w:rsidP="00A576E2">
            <w:pPr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 xml:space="preserve">Pupils will learn: </w:t>
            </w:r>
          </w:p>
          <w:p w14:paraId="2DF08396" w14:textId="77777777" w:rsidR="003F589B" w:rsidRDefault="003F589B" w:rsidP="00A576E2">
            <w:pPr>
              <w:rPr>
                <w:rFonts w:ascii="Tahoma" w:hAnsi="Tahoma" w:cs="Tahoma"/>
              </w:rPr>
            </w:pPr>
          </w:p>
          <w:p w14:paraId="5FE2C354" w14:textId="77777777" w:rsidR="003F589B" w:rsidRDefault="003F589B" w:rsidP="00657BF3">
            <w:pPr>
              <w:pStyle w:val="ListParagraph"/>
              <w:numPr>
                <w:ilvl w:val="0"/>
                <w:numId w:val="28"/>
              </w:numPr>
              <w:spacing w:before="100" w:after="100"/>
              <w:ind w:left="306"/>
              <w:contextualSpacing w:val="0"/>
              <w:rPr>
                <w:rFonts w:ascii="Tahoma" w:hAnsi="Tahoma" w:cs="Tahoma"/>
              </w:rPr>
            </w:pPr>
            <w:r w:rsidRPr="00657BF3">
              <w:rPr>
                <w:rFonts w:ascii="Tahoma" w:hAnsi="Tahoma" w:cs="Tahoma"/>
              </w:rPr>
              <w:t>Coastal processes and landforms Diversity in the UK coastline.</w:t>
            </w:r>
          </w:p>
          <w:p w14:paraId="12B2909A" w14:textId="45CCE10F" w:rsidR="003F589B" w:rsidRDefault="003F589B" w:rsidP="00657BF3">
            <w:pPr>
              <w:pStyle w:val="ListParagraph"/>
              <w:numPr>
                <w:ilvl w:val="0"/>
                <w:numId w:val="28"/>
              </w:numPr>
              <w:spacing w:before="100" w:after="100"/>
              <w:ind w:left="306"/>
              <w:contextualSpacing w:val="0"/>
              <w:rPr>
                <w:rFonts w:ascii="Tahoma" w:hAnsi="Tahoma" w:cs="Tahoma"/>
              </w:rPr>
            </w:pPr>
            <w:r w:rsidRPr="00657BF3">
              <w:rPr>
                <w:rFonts w:ascii="Tahoma" w:hAnsi="Tahoma" w:cs="Tahoma"/>
              </w:rPr>
              <w:t xml:space="preserve"> Processes of erosion, transportation &amp; deposition. </w:t>
            </w:r>
          </w:p>
          <w:p w14:paraId="37F2E9E0" w14:textId="77777777" w:rsidR="003F589B" w:rsidRDefault="003F589B" w:rsidP="00657BF3">
            <w:pPr>
              <w:pStyle w:val="ListParagraph"/>
              <w:numPr>
                <w:ilvl w:val="0"/>
                <w:numId w:val="28"/>
              </w:numPr>
              <w:spacing w:before="100" w:after="100"/>
              <w:ind w:left="306"/>
              <w:contextualSpacing w:val="0"/>
              <w:rPr>
                <w:rFonts w:ascii="Tahoma" w:hAnsi="Tahoma" w:cs="Tahoma"/>
              </w:rPr>
            </w:pPr>
            <w:r w:rsidRPr="00657BF3">
              <w:rPr>
                <w:rFonts w:ascii="Tahoma" w:hAnsi="Tahoma" w:cs="Tahoma"/>
              </w:rPr>
              <w:t xml:space="preserve">Coastal landforms including beaches, headlands and bays. </w:t>
            </w:r>
          </w:p>
          <w:p w14:paraId="77363ACF" w14:textId="77777777" w:rsidR="003F589B" w:rsidRDefault="003F589B" w:rsidP="00657BF3">
            <w:pPr>
              <w:pStyle w:val="ListParagraph"/>
              <w:numPr>
                <w:ilvl w:val="0"/>
                <w:numId w:val="28"/>
              </w:numPr>
              <w:spacing w:before="100" w:after="100"/>
              <w:ind w:left="306"/>
              <w:contextualSpacing w:val="0"/>
              <w:rPr>
                <w:rFonts w:ascii="Tahoma" w:hAnsi="Tahoma" w:cs="Tahoma"/>
              </w:rPr>
            </w:pPr>
            <w:r w:rsidRPr="00657BF3">
              <w:rPr>
                <w:rFonts w:ascii="Tahoma" w:hAnsi="Tahoma" w:cs="Tahoma"/>
              </w:rPr>
              <w:t xml:space="preserve">Overview of Jurassic coast, including significance of its rocks, fossils and landforms. </w:t>
            </w:r>
          </w:p>
          <w:p w14:paraId="68A2BA2B" w14:textId="77777777" w:rsidR="003F589B" w:rsidRDefault="003F589B" w:rsidP="00657BF3">
            <w:pPr>
              <w:pStyle w:val="ListParagraph"/>
              <w:numPr>
                <w:ilvl w:val="0"/>
                <w:numId w:val="28"/>
              </w:numPr>
              <w:spacing w:before="100" w:after="100"/>
              <w:ind w:left="306"/>
              <w:contextualSpacing w:val="0"/>
              <w:rPr>
                <w:rFonts w:ascii="Tahoma" w:hAnsi="Tahoma" w:cs="Tahoma"/>
              </w:rPr>
            </w:pPr>
            <w:r w:rsidRPr="00657BF3">
              <w:rPr>
                <w:rFonts w:ascii="Tahoma" w:hAnsi="Tahoma" w:cs="Tahoma"/>
              </w:rPr>
              <w:t xml:space="preserve">Coastal habitats using contrasting examples, including coasts of the Indian Ocean </w:t>
            </w:r>
          </w:p>
          <w:p w14:paraId="1406584A" w14:textId="767B0604" w:rsidR="003F589B" w:rsidRPr="009B4547" w:rsidRDefault="003F589B" w:rsidP="00657BF3">
            <w:pPr>
              <w:pStyle w:val="ListParagraph"/>
              <w:numPr>
                <w:ilvl w:val="0"/>
                <w:numId w:val="28"/>
              </w:numPr>
              <w:spacing w:before="100" w:after="100"/>
              <w:ind w:left="306"/>
              <w:contextualSpacing w:val="0"/>
              <w:rPr>
                <w:rFonts w:ascii="Tahoma" w:hAnsi="Tahoma" w:cs="Tahoma"/>
              </w:rPr>
            </w:pPr>
            <w:r w:rsidRPr="00657BF3">
              <w:rPr>
                <w:rFonts w:ascii="Tahoma" w:hAnsi="Tahoma" w:cs="Tahoma"/>
              </w:rPr>
              <w:t>Depth focus: West Wales coast</w:t>
            </w:r>
          </w:p>
          <w:p w14:paraId="160F6A0D" w14:textId="77777777" w:rsidR="003F589B" w:rsidRPr="009B4547" w:rsidRDefault="003F589B" w:rsidP="00A576E2">
            <w:pPr>
              <w:rPr>
                <w:rFonts w:ascii="Tahoma" w:hAnsi="Tahoma" w:cs="Tahoma"/>
              </w:rPr>
            </w:pPr>
          </w:p>
        </w:tc>
        <w:tc>
          <w:tcPr>
            <w:tcW w:w="0" w:type="auto"/>
          </w:tcPr>
          <w:p w14:paraId="686429C5" w14:textId="75814DF9" w:rsidR="003F589B" w:rsidRPr="00E93D71" w:rsidRDefault="003F589B" w:rsidP="00E93D71">
            <w:pPr>
              <w:rPr>
                <w:rFonts w:ascii="Tahoma" w:hAnsi="Tahoma" w:cs="Tahoma"/>
              </w:rPr>
            </w:pPr>
            <w:r w:rsidRPr="00E93D71">
              <w:rPr>
                <w:rFonts w:ascii="Tahoma" w:hAnsi="Tahoma" w:cs="Tahoma"/>
              </w:rPr>
              <w:t>How do waves shape and change our coastlines?</w:t>
            </w:r>
          </w:p>
        </w:tc>
        <w:tc>
          <w:tcPr>
            <w:tcW w:w="0" w:type="auto"/>
          </w:tcPr>
          <w:p w14:paraId="7C99307B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The coastline is where the land and sea meet - a narrow stretch between them</w:t>
            </w:r>
          </w:p>
          <w:p w14:paraId="1BE5D599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The shape of our coastline is constantly changing</w:t>
            </w:r>
          </w:p>
          <w:p w14:paraId="5B400C3F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Coastlines are shaped by the sea, air and land</w:t>
            </w:r>
          </w:p>
          <w:p w14:paraId="4322B988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The UK has many different types of coastlines (beaches, cliffs, harbours, salt marshes)</w:t>
            </w:r>
          </w:p>
          <w:p w14:paraId="26347EC9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Waves hammer against rocks and wear them away</w:t>
            </w:r>
          </w:p>
          <w:p w14:paraId="46F09978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Erosion is when waves wear away rocks and land</w:t>
            </w:r>
          </w:p>
          <w:p w14:paraId="173C7021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Waves fling sand, pebbles and stones against rocks, eroding them like sandpaper</w:t>
            </w:r>
          </w:p>
          <w:p w14:paraId="04A66C2C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On the Holderness coast in Yorkshire, the sea erodes around 8mm of land every day</w:t>
            </w:r>
          </w:p>
          <w:p w14:paraId="7F9080B7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lastRenderedPageBreak/>
              <w:t>In the last 1000 years, 29 villages have been lost at Holderness</w:t>
            </w:r>
          </w:p>
          <w:p w14:paraId="65A6D72D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The Holderness cliffs are made of clay and chalk</w:t>
            </w:r>
          </w:p>
          <w:p w14:paraId="19575016" w14:textId="4C99CC5D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Chalk is easier to erode when wet</w:t>
            </w:r>
          </w:p>
        </w:tc>
        <w:tc>
          <w:tcPr>
            <w:tcW w:w="0" w:type="auto"/>
          </w:tcPr>
          <w:p w14:paraId="4341DEA8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lastRenderedPageBreak/>
              <w:t>Identifying different types of coastlines in photographs</w:t>
            </w:r>
          </w:p>
          <w:p w14:paraId="5107A8D3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Explaining how waves cause erosion</w:t>
            </w:r>
          </w:p>
          <w:p w14:paraId="2DE47FAB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Using geographical vocabulary (coastline, waves, erosion)</w:t>
            </w:r>
          </w:p>
          <w:p w14:paraId="320294DE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Drawing and labelling diagrams of coastlines with geographical terms</w:t>
            </w:r>
          </w:p>
          <w:p w14:paraId="3F5865FA" w14:textId="2815E902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Describing the Holderness coast and explaining coastal change</w:t>
            </w:r>
          </w:p>
        </w:tc>
        <w:tc>
          <w:tcPr>
            <w:tcW w:w="0" w:type="auto"/>
          </w:tcPr>
          <w:p w14:paraId="6B98BBD4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Draw an island with different shapes and label using: coastline, waves, erosion</w:t>
            </w:r>
          </w:p>
          <w:p w14:paraId="5D6AA681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Watch video clips of waves and identify erosion</w:t>
            </w:r>
          </w:p>
          <w:p w14:paraId="5F8291AE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Read pages 3-7 in Coastal Processes booklet</w:t>
            </w:r>
          </w:p>
          <w:p w14:paraId="26102763" w14:textId="2F1BB2DA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Write a paragraph explaining why the Holderness coastline has changed using key vocabulary</w:t>
            </w:r>
          </w:p>
        </w:tc>
        <w:tc>
          <w:tcPr>
            <w:tcW w:w="0" w:type="auto"/>
          </w:tcPr>
          <w:p w14:paraId="7546E9B1" w14:textId="3187D023" w:rsidR="003F589B" w:rsidRPr="009B4547" w:rsidRDefault="003F589B" w:rsidP="00A576E2">
            <w:pPr>
              <w:rPr>
                <w:rFonts w:ascii="Tahoma" w:hAnsi="Tahoma" w:cs="Tahoma"/>
                <w:b/>
                <w:bCs/>
              </w:rPr>
            </w:pPr>
            <w:r w:rsidRPr="009B4547">
              <w:rPr>
                <w:rFonts w:ascii="Tahoma" w:hAnsi="Tahoma" w:cs="Tahoma"/>
              </w:rPr>
              <w:t>coastline, waves, erosion</w:t>
            </w:r>
          </w:p>
        </w:tc>
      </w:tr>
      <w:tr w:rsidR="003F589B" w:rsidRPr="009B4547" w14:paraId="229A9049" w14:textId="77777777" w:rsidTr="003F589B">
        <w:tc>
          <w:tcPr>
            <w:tcW w:w="0" w:type="auto"/>
            <w:vMerge/>
          </w:tcPr>
          <w:p w14:paraId="19688456" w14:textId="77777777" w:rsidR="003F589B" w:rsidRPr="009B4547" w:rsidRDefault="003F589B" w:rsidP="00A576E2">
            <w:pPr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0" w:type="auto"/>
          </w:tcPr>
          <w:p w14:paraId="59A9A9D0" w14:textId="42EEC586" w:rsidR="003F589B" w:rsidRPr="00E93D71" w:rsidRDefault="003F589B" w:rsidP="00E93D71">
            <w:pPr>
              <w:rPr>
                <w:rFonts w:ascii="Tahoma" w:hAnsi="Tahoma" w:cs="Tahoma"/>
              </w:rPr>
            </w:pPr>
            <w:r w:rsidRPr="00E93D71">
              <w:rPr>
                <w:rFonts w:ascii="Tahoma" w:hAnsi="Tahoma" w:cs="Tahoma"/>
              </w:rPr>
              <w:t>How do waves transport and deposit materials along the coast?</w:t>
            </w:r>
          </w:p>
        </w:tc>
        <w:tc>
          <w:tcPr>
            <w:tcW w:w="0" w:type="auto"/>
          </w:tcPr>
          <w:p w14:paraId="5D1C80F1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Waves erode rock and carry away the eroded material</w:t>
            </w:r>
          </w:p>
          <w:p w14:paraId="298B8088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The sea transports material around the coast</w:t>
            </w:r>
          </w:p>
          <w:p w14:paraId="67CEB938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Transportation is the movement of material by waves</w:t>
            </w:r>
          </w:p>
          <w:p w14:paraId="00A4950E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Waves move rocks in a zig-zag pattern along the coastline</w:t>
            </w:r>
          </w:p>
          <w:p w14:paraId="44F6E94A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Wind and waves move rocks at an angle into shore, then drag them out at a different angle</w:t>
            </w:r>
          </w:p>
          <w:p w14:paraId="4F60A65B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Groynes are low walls built from land into the sea</w:t>
            </w:r>
          </w:p>
          <w:p w14:paraId="49DADAA2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Groynes are made of heavy wood or concrete</w:t>
            </w:r>
          </w:p>
          <w:p w14:paraId="6C025011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Groynes reduce the amount of sand being transported by waves</w:t>
            </w:r>
          </w:p>
          <w:p w14:paraId="2FC68680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Groynes help slow erosion but cannot stop it completely</w:t>
            </w:r>
          </w:p>
          <w:p w14:paraId="6E22ACBF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Depositing (deposition) is when the sea loses energy and drops transported material</w:t>
            </w:r>
          </w:p>
          <w:p w14:paraId="434A09D5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The sea deposits rocks, sand and pebbles</w:t>
            </w:r>
          </w:p>
          <w:p w14:paraId="3C4BB90D" w14:textId="0A680055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Deposition happens when there is little wind (in sheltered bays/harbours) or when there is lots of material</w:t>
            </w:r>
          </w:p>
        </w:tc>
        <w:tc>
          <w:tcPr>
            <w:tcW w:w="0" w:type="auto"/>
          </w:tcPr>
          <w:p w14:paraId="52E16916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Explaining how transportation works (zig-zag movement)</w:t>
            </w:r>
          </w:p>
          <w:p w14:paraId="2C895147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Describing the purpose and function of groynes</w:t>
            </w:r>
          </w:p>
          <w:p w14:paraId="2AFFD3EE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Using geographical vocabulary (transport, transportation, deposition, groynes)</w:t>
            </w:r>
          </w:p>
          <w:p w14:paraId="337221B6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Drawing diagrams showing transportation and deposition with wind direction</w:t>
            </w:r>
          </w:p>
          <w:p w14:paraId="0910A997" w14:textId="0E231F81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Analysing photographs to identify coastal processes</w:t>
            </w:r>
          </w:p>
        </w:tc>
        <w:tc>
          <w:tcPr>
            <w:tcW w:w="0" w:type="auto"/>
          </w:tcPr>
          <w:p w14:paraId="30AE7354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Draw diagram of land and sea showing wind direction, zig-zag transportation pattern, and deposition</w:t>
            </w:r>
          </w:p>
          <w:p w14:paraId="2F8B2227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Watch video clips of groynes and waves</w:t>
            </w:r>
          </w:p>
          <w:p w14:paraId="07A9F455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Physical demonstration of wave movement and material transportation</w:t>
            </w:r>
          </w:p>
          <w:p w14:paraId="1E0F2345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Read pages 8-11 in Coastal Processes booklet</w:t>
            </w:r>
          </w:p>
          <w:p w14:paraId="40BA9A9C" w14:textId="45C8BEFF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Complete sentences using coastal process vocabulary</w:t>
            </w:r>
          </w:p>
        </w:tc>
        <w:tc>
          <w:tcPr>
            <w:tcW w:w="0" w:type="auto"/>
          </w:tcPr>
          <w:p w14:paraId="5633F714" w14:textId="15E9D99D" w:rsidR="003F589B" w:rsidRPr="009B4547" w:rsidRDefault="003F589B" w:rsidP="00A576E2">
            <w:pPr>
              <w:rPr>
                <w:rFonts w:ascii="Tahoma" w:hAnsi="Tahoma" w:cs="Tahoma"/>
                <w:b/>
                <w:bCs/>
              </w:rPr>
            </w:pPr>
            <w:r w:rsidRPr="009B4547">
              <w:rPr>
                <w:rFonts w:ascii="Tahoma" w:hAnsi="Tahoma" w:cs="Tahoma"/>
              </w:rPr>
              <w:t>transport, transportation, groynes, depositing, deposit, deposition</w:t>
            </w:r>
          </w:p>
        </w:tc>
      </w:tr>
      <w:tr w:rsidR="003F589B" w:rsidRPr="009B4547" w14:paraId="276AFC10" w14:textId="77777777" w:rsidTr="003F589B">
        <w:tc>
          <w:tcPr>
            <w:tcW w:w="0" w:type="auto"/>
            <w:vMerge/>
          </w:tcPr>
          <w:p w14:paraId="1E9E0814" w14:textId="77777777" w:rsidR="003F589B" w:rsidRPr="009B4547" w:rsidRDefault="003F589B" w:rsidP="00A576E2">
            <w:pPr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0" w:type="auto"/>
          </w:tcPr>
          <w:p w14:paraId="2FA8ACA7" w14:textId="7C9CA3A1" w:rsidR="003F589B" w:rsidRPr="00E93D71" w:rsidRDefault="003F589B" w:rsidP="00E93D71">
            <w:pPr>
              <w:rPr>
                <w:rFonts w:ascii="Tahoma" w:hAnsi="Tahoma" w:cs="Tahoma"/>
              </w:rPr>
            </w:pPr>
            <w:r w:rsidRPr="00E93D71">
              <w:rPr>
                <w:rFonts w:ascii="Tahoma" w:hAnsi="Tahoma" w:cs="Tahoma"/>
              </w:rPr>
              <w:t>What are the different coastal landforms and how are they created?</w:t>
            </w:r>
          </w:p>
        </w:tc>
        <w:tc>
          <w:tcPr>
            <w:tcW w:w="0" w:type="auto"/>
          </w:tcPr>
          <w:p w14:paraId="203E53DF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A landform is the shape of something on Earth</w:t>
            </w:r>
          </w:p>
          <w:p w14:paraId="12245992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Different landforms include mountains, rivers, and coastal features</w:t>
            </w:r>
          </w:p>
          <w:p w14:paraId="178CFB6D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Coastal landforms are found along the coast</w:t>
            </w:r>
          </w:p>
          <w:p w14:paraId="16963FB8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A bay is formed by erosion - the sea slowly erodes the land</w:t>
            </w:r>
          </w:p>
          <w:p w14:paraId="1D173563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A cliff is formed by erosion over time as the sea crashes against land</w:t>
            </w:r>
          </w:p>
          <w:p w14:paraId="1E67CBA4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Chalk is a softer rock that is easier to erode</w:t>
            </w:r>
          </w:p>
          <w:p w14:paraId="0EFC20A8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A headland is formed when a cliff is eroded inwards on both sides so part sticks out</w:t>
            </w:r>
          </w:p>
          <w:p w14:paraId="797D8AD8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lastRenderedPageBreak/>
              <w:t>A beach is formed by deposition when the sea deposits material along the shore</w:t>
            </w:r>
          </w:p>
          <w:p w14:paraId="60447B0D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Sand beaches have very fine, light-coloured sand</w:t>
            </w:r>
          </w:p>
          <w:p w14:paraId="3E3181DB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Shingle beaches have small flat stones</w:t>
            </w:r>
          </w:p>
          <w:p w14:paraId="043591C7" w14:textId="0C4F8A20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Coastal landforms can be created by erosion OR by deposition</w:t>
            </w:r>
          </w:p>
        </w:tc>
        <w:tc>
          <w:tcPr>
            <w:tcW w:w="0" w:type="auto"/>
          </w:tcPr>
          <w:p w14:paraId="62729FC0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lastRenderedPageBreak/>
              <w:t>Identifying different coastal landforms in photographs</w:t>
            </w:r>
          </w:p>
          <w:p w14:paraId="62677671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Explaining how bays, cliffs, headlands and beaches are formed</w:t>
            </w:r>
          </w:p>
          <w:p w14:paraId="3637CA42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Distinguishing between erosion and deposition landforms</w:t>
            </w:r>
          </w:p>
          <w:p w14:paraId="15570D76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Sketching and labelling coastal landforms with explanations</w:t>
            </w:r>
          </w:p>
          <w:p w14:paraId="50B3358B" w14:textId="47AC2648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Using geographical vocabulary accurately (bay, cliff, headland, beach, shingle)</w:t>
            </w:r>
          </w:p>
        </w:tc>
        <w:tc>
          <w:tcPr>
            <w:tcW w:w="0" w:type="auto"/>
          </w:tcPr>
          <w:p w14:paraId="32457DC3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Divide page into four boxes - sketch and explain formation of: bay, beach, cliff, headland</w:t>
            </w:r>
          </w:p>
          <w:p w14:paraId="2EF66101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Watch video clips to identify coastal landforms</w:t>
            </w:r>
          </w:p>
          <w:p w14:paraId="3CF441EC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Describe photographs using geographical vocabulary</w:t>
            </w:r>
          </w:p>
          <w:p w14:paraId="0191DD6B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Read pages 12-14 in Coastal Processes booklet</w:t>
            </w:r>
          </w:p>
          <w:p w14:paraId="0C309913" w14:textId="53E80DD0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Match landforms to whether they're formed by erosion or deposition</w:t>
            </w:r>
          </w:p>
        </w:tc>
        <w:tc>
          <w:tcPr>
            <w:tcW w:w="0" w:type="auto"/>
          </w:tcPr>
          <w:p w14:paraId="5BA015A3" w14:textId="7265C85F" w:rsidR="003F589B" w:rsidRPr="009B4547" w:rsidRDefault="003F589B" w:rsidP="00A576E2">
            <w:pPr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landforms, bay, cliffs, headland, shingle</w:t>
            </w:r>
          </w:p>
        </w:tc>
      </w:tr>
      <w:tr w:rsidR="003F589B" w:rsidRPr="009B4547" w14:paraId="67A757D3" w14:textId="77777777" w:rsidTr="003F589B">
        <w:tc>
          <w:tcPr>
            <w:tcW w:w="0" w:type="auto"/>
            <w:vMerge/>
          </w:tcPr>
          <w:p w14:paraId="4E54B03A" w14:textId="77777777" w:rsidR="003F589B" w:rsidRPr="009B4547" w:rsidRDefault="003F589B" w:rsidP="00A576E2">
            <w:pPr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0" w:type="auto"/>
          </w:tcPr>
          <w:p w14:paraId="48A51177" w14:textId="77777777" w:rsidR="003F589B" w:rsidRPr="009B4547" w:rsidRDefault="003F589B" w:rsidP="00A576E2">
            <w:pPr>
              <w:rPr>
                <w:rFonts w:ascii="Tahoma" w:hAnsi="Tahoma" w:cs="Tahoma"/>
              </w:rPr>
            </w:pPr>
          </w:p>
          <w:p w14:paraId="21F986AD" w14:textId="15C8CC5D" w:rsidR="003F589B" w:rsidRPr="00E93D71" w:rsidRDefault="003F589B" w:rsidP="00E93D71">
            <w:pPr>
              <w:rPr>
                <w:rFonts w:ascii="Tahoma" w:hAnsi="Tahoma" w:cs="Tahoma"/>
              </w:rPr>
            </w:pPr>
            <w:r w:rsidRPr="00E93D71">
              <w:rPr>
                <w:rFonts w:ascii="Tahoma" w:hAnsi="Tahoma" w:cs="Tahoma"/>
              </w:rPr>
              <w:t>What makes the Jurassic Coast special and how were its landforms created?</w:t>
            </w:r>
          </w:p>
        </w:tc>
        <w:tc>
          <w:tcPr>
            <w:tcW w:w="0" w:type="auto"/>
          </w:tcPr>
          <w:p w14:paraId="1853BBDA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The Jurassic Coast is on the south coast of England</w:t>
            </w:r>
          </w:p>
          <w:p w14:paraId="5F5A66D8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It stretches from Exmouth (Devon) to Studland (Dorset)</w:t>
            </w:r>
          </w:p>
          <w:p w14:paraId="2A2865B4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The Jurassic Coast shows 185 million years of erosion</w:t>
            </w:r>
          </w:p>
          <w:p w14:paraId="6AD2802E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'Jurassic' describes a period millions of years ago when there were no humans</w:t>
            </w:r>
          </w:p>
          <w:p w14:paraId="288C6417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During the Jurassic period there were rocks, plants and animals but no humans</w:t>
            </w:r>
          </w:p>
          <w:p w14:paraId="2CE8981B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Fossils are evidence of animals and plants from millions of years ago preserved in rocks</w:t>
            </w:r>
          </w:p>
          <w:p w14:paraId="721FFDCD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Charmouth Beach has fossils from millions of years ago</w:t>
            </w:r>
          </w:p>
          <w:p w14:paraId="505891F0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Different rocks are hard or soft, so the sea erodes them at different rates</w:t>
            </w:r>
          </w:p>
          <w:p w14:paraId="70E396C0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Old Harry Rocks started as a headland</w:t>
            </w:r>
          </w:p>
          <w:p w14:paraId="661B3989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Waves crash against cracks to form caves</w:t>
            </w:r>
          </w:p>
          <w:p w14:paraId="3D7B2B4A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Caves erode and break through rock to form arches</w:t>
            </w:r>
          </w:p>
          <w:p w14:paraId="77BF3A97" w14:textId="39388CA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When arch roofs collapse, they leave behind stacks (rocks standing alone in the sea)</w:t>
            </w:r>
          </w:p>
        </w:tc>
        <w:tc>
          <w:tcPr>
            <w:tcW w:w="0" w:type="auto"/>
          </w:tcPr>
          <w:p w14:paraId="4978A32E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Locating the Jurassic Coast on a map</w:t>
            </w:r>
          </w:p>
          <w:p w14:paraId="3419049D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Explaining the formation sequence: headland → cave → arch → stack</w:t>
            </w:r>
          </w:p>
          <w:p w14:paraId="3ED2B9E7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Understanding geological time and fossil formation</w:t>
            </w:r>
          </w:p>
          <w:p w14:paraId="3532959B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Labelling coastal landforms in photographs</w:t>
            </w:r>
          </w:p>
          <w:p w14:paraId="7BB6C520" w14:textId="70A2281C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Using geographical vocabulary (fossils, cave, arch, stack, preserved)</w:t>
            </w:r>
          </w:p>
        </w:tc>
        <w:tc>
          <w:tcPr>
            <w:tcW w:w="0" w:type="auto"/>
          </w:tcPr>
          <w:p w14:paraId="17E99AFB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Watch video clips of the Jurassic Coast landforms</w:t>
            </w:r>
          </w:p>
          <w:p w14:paraId="77EB5CBB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Label photograph of Jurassic Coast with different landforms</w:t>
            </w:r>
          </w:p>
          <w:p w14:paraId="1B517210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Read pages 16-18 in Coastal Processes booklet</w:t>
            </w:r>
          </w:p>
          <w:p w14:paraId="1E919AAB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Explain in sentences how each landform is formed by erosion</w:t>
            </w:r>
          </w:p>
          <w:p w14:paraId="4F83F6C9" w14:textId="52E75734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Identify caves, arches and stacks in images</w:t>
            </w:r>
          </w:p>
        </w:tc>
        <w:tc>
          <w:tcPr>
            <w:tcW w:w="0" w:type="auto"/>
          </w:tcPr>
          <w:p w14:paraId="3FCE47DA" w14:textId="65D5695A" w:rsidR="003F589B" w:rsidRPr="009B4547" w:rsidRDefault="003F589B" w:rsidP="00A576E2">
            <w:pPr>
              <w:rPr>
                <w:rFonts w:ascii="Tahoma" w:hAnsi="Tahoma" w:cs="Tahoma"/>
                <w:b/>
                <w:bCs/>
              </w:rPr>
            </w:pPr>
            <w:r w:rsidRPr="009B4547">
              <w:rPr>
                <w:rFonts w:ascii="Tahoma" w:hAnsi="Tahoma" w:cs="Tahoma"/>
              </w:rPr>
              <w:t>Jurassic Coast, preserved, fossils, cave, arch, stack</w:t>
            </w:r>
          </w:p>
        </w:tc>
      </w:tr>
      <w:tr w:rsidR="003F589B" w:rsidRPr="009B4547" w14:paraId="3193B217" w14:textId="77777777" w:rsidTr="003F589B">
        <w:tc>
          <w:tcPr>
            <w:tcW w:w="0" w:type="auto"/>
            <w:vMerge/>
          </w:tcPr>
          <w:p w14:paraId="19E12D7E" w14:textId="77777777" w:rsidR="003F589B" w:rsidRPr="009B4547" w:rsidRDefault="003F589B" w:rsidP="00A576E2">
            <w:pPr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0" w:type="auto"/>
          </w:tcPr>
          <w:p w14:paraId="3339BF3D" w14:textId="77777777" w:rsidR="003F589B" w:rsidRPr="009B4547" w:rsidRDefault="003F589B" w:rsidP="00A576E2">
            <w:pPr>
              <w:rPr>
                <w:rFonts w:ascii="Tahoma" w:hAnsi="Tahoma" w:cs="Tahoma"/>
              </w:rPr>
            </w:pPr>
          </w:p>
          <w:p w14:paraId="6E9B0D91" w14:textId="496A6352" w:rsidR="003F589B" w:rsidRPr="00E93D71" w:rsidRDefault="003F589B" w:rsidP="00E93D71">
            <w:pPr>
              <w:rPr>
                <w:rFonts w:ascii="Tahoma" w:hAnsi="Tahoma" w:cs="Tahoma"/>
                <w:color w:val="000000"/>
              </w:rPr>
            </w:pPr>
            <w:r w:rsidRPr="00E93D71">
              <w:rPr>
                <w:rFonts w:ascii="Tahoma" w:hAnsi="Tahoma" w:cs="Tahoma"/>
              </w:rPr>
              <w:t>How do different coastal habitats support different plants and animals?</w:t>
            </w:r>
          </w:p>
        </w:tc>
        <w:tc>
          <w:tcPr>
            <w:tcW w:w="0" w:type="auto"/>
          </w:tcPr>
          <w:p w14:paraId="11712AAA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Everyone in the UK lives within 80 miles of the coast</w:t>
            </w:r>
          </w:p>
          <w:p w14:paraId="3D7E887C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Coasts in different parts of the UK are very different</w:t>
            </w:r>
          </w:p>
          <w:p w14:paraId="3A46D6E3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A habitat is where plants and animals live</w:t>
            </w:r>
          </w:p>
          <w:p w14:paraId="4AAE9423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Coastal habitats are different types of places along the coast</w:t>
            </w:r>
          </w:p>
          <w:p w14:paraId="2675DC1B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Rock pools are windy and wet coastal habitats</w:t>
            </w:r>
          </w:p>
          <w:p w14:paraId="1289C609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Seaweed grows in and around rock pools</w:t>
            </w:r>
          </w:p>
          <w:p w14:paraId="4A7F1306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Crabs live in rock pools</w:t>
            </w:r>
          </w:p>
          <w:p w14:paraId="08099929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lastRenderedPageBreak/>
              <w:t>Sand dunes are coastal habitats with dry sand and grass</w:t>
            </w:r>
          </w:p>
          <w:p w14:paraId="73457469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Birds nest in sand dune grass</w:t>
            </w:r>
          </w:p>
          <w:p w14:paraId="4A8FDB07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Humans can damage habitats (e.g. tourists trampling sand dunes)</w:t>
            </w:r>
          </w:p>
          <w:p w14:paraId="0BD27131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Boardwalks protect sand dunes from tourists at places like Holkham</w:t>
            </w:r>
          </w:p>
          <w:p w14:paraId="234D0985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The Indian Ocean washes against coastlines of east Africa, west Asia and west Australia</w:t>
            </w:r>
          </w:p>
          <w:p w14:paraId="5D72E6F1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The Indian Ocean provides warm coastal water habitats</w:t>
            </w:r>
          </w:p>
          <w:p w14:paraId="1C128B29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Coral reefs are found in warm shallow waters (e.g. off Tanzania's Spice Islands)</w:t>
            </w:r>
          </w:p>
          <w:p w14:paraId="0E71750C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Coral reefs are fragile habitats</w:t>
            </w:r>
          </w:p>
          <w:p w14:paraId="31A3F5F9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If coral is destroyed, the reef and its plants and animals die</w:t>
            </w:r>
          </w:p>
          <w:p w14:paraId="7A20162A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Dugongs (sea cows) live in warm shallow bays</w:t>
            </w:r>
          </w:p>
          <w:p w14:paraId="7D4C392F" w14:textId="3BFF38C0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Turtles swim in warm coastal waters</w:t>
            </w:r>
          </w:p>
        </w:tc>
        <w:tc>
          <w:tcPr>
            <w:tcW w:w="0" w:type="auto"/>
          </w:tcPr>
          <w:p w14:paraId="49310261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lastRenderedPageBreak/>
              <w:t>Identifying different coastal habitats in photographs</w:t>
            </w:r>
          </w:p>
          <w:p w14:paraId="78351AE7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Describing characteristics of different habitats</w:t>
            </w:r>
          </w:p>
          <w:p w14:paraId="2855FDB1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Explaining which plants and animals live in each habitat</w:t>
            </w:r>
          </w:p>
          <w:p w14:paraId="05F226D4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Understanding human impact on habitats</w:t>
            </w:r>
          </w:p>
          <w:p w14:paraId="2BC3D297" w14:textId="35C836FB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Locating the Indian Ocean and understanding its coastal habitats</w:t>
            </w:r>
          </w:p>
        </w:tc>
        <w:tc>
          <w:tcPr>
            <w:tcW w:w="0" w:type="auto"/>
          </w:tcPr>
          <w:p w14:paraId="5CF21C37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Identify sand dunes and rock pools in photographs</w:t>
            </w:r>
          </w:p>
          <w:p w14:paraId="4F314C70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List plants and animals found in different coastal habitats</w:t>
            </w:r>
          </w:p>
          <w:p w14:paraId="314E3217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Read pages 19-21 in Coastal Processes booklet</w:t>
            </w:r>
          </w:p>
          <w:p w14:paraId="1FE4682F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Describe two different coastal habitats and what makes them different</w:t>
            </w:r>
          </w:p>
          <w:p w14:paraId="057967DC" w14:textId="187DA606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Locate Tanzania and Spice Islands on a map</w:t>
            </w:r>
          </w:p>
        </w:tc>
        <w:tc>
          <w:tcPr>
            <w:tcW w:w="0" w:type="auto"/>
          </w:tcPr>
          <w:p w14:paraId="09F90724" w14:textId="5B9B90AC" w:rsidR="003F589B" w:rsidRPr="009B4547" w:rsidRDefault="003F589B" w:rsidP="00A576E2">
            <w:pPr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habitat, rock pools, sand dunes, coral reefs</w:t>
            </w:r>
          </w:p>
        </w:tc>
      </w:tr>
      <w:tr w:rsidR="003F589B" w:rsidRPr="009B4547" w14:paraId="1372DEC6" w14:textId="77777777" w:rsidTr="003F589B">
        <w:tc>
          <w:tcPr>
            <w:tcW w:w="0" w:type="auto"/>
            <w:vMerge/>
          </w:tcPr>
          <w:p w14:paraId="0A23F72C" w14:textId="77777777" w:rsidR="003F589B" w:rsidRPr="009B4547" w:rsidRDefault="003F589B" w:rsidP="00A576E2">
            <w:pPr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0" w:type="auto"/>
          </w:tcPr>
          <w:p w14:paraId="20CE0C28" w14:textId="4FF339CA" w:rsidR="003F589B" w:rsidRPr="00E93D71" w:rsidRDefault="003F589B" w:rsidP="00E93D71">
            <w:pPr>
              <w:rPr>
                <w:rFonts w:ascii="Tahoma" w:hAnsi="Tahoma" w:cs="Tahoma"/>
              </w:rPr>
            </w:pPr>
            <w:r w:rsidRPr="00E93D71">
              <w:rPr>
                <w:rFonts w:ascii="Tahoma" w:hAnsi="Tahoma" w:cs="Tahoma"/>
              </w:rPr>
              <w:t>Why does the west Wales coast have such dramatic coastal landforms?</w:t>
            </w:r>
          </w:p>
        </w:tc>
        <w:tc>
          <w:tcPr>
            <w:tcW w:w="0" w:type="auto"/>
          </w:tcPr>
          <w:p w14:paraId="40FCD63F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The Wales coastline has many different coastal landforms</w:t>
            </w:r>
          </w:p>
          <w:p w14:paraId="3EB3FCE3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Cardigan Bay is the largest bay in the UK</w:t>
            </w:r>
          </w:p>
          <w:p w14:paraId="19F96DAE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Broad Haven bay (Pembrokeshire) was formed by erosion</w:t>
            </w:r>
          </w:p>
          <w:p w14:paraId="10F15E31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Hard rock on either side of Broad Haven was left as headlands</w:t>
            </w:r>
          </w:p>
          <w:p w14:paraId="16B73733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Softer rock in between was eroded to form the bay</w:t>
            </w:r>
          </w:p>
          <w:p w14:paraId="0DCD5840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The bay is sheltered by hard rocks (headlands) on either side</w:t>
            </w:r>
          </w:p>
          <w:p w14:paraId="19BF55FC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Strong storm winds batter the west Wales coast making powerful waves</w:t>
            </w:r>
          </w:p>
          <w:p w14:paraId="5C526A01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Waves wrap around headlands and attack from both sides</w:t>
            </w:r>
          </w:p>
          <w:p w14:paraId="60B990D0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Waves open cracks in headlands to form caves</w:t>
            </w:r>
          </w:p>
          <w:p w14:paraId="49F55D58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Caves are eroded all the way through to form arches</w:t>
            </w:r>
          </w:p>
          <w:p w14:paraId="650AD461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When arches collapse, they leave stacks (pillars of rock)</w:t>
            </w:r>
          </w:p>
          <w:p w14:paraId="6B827E27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The Green Bridge of Wales is an arch with stacks</w:t>
            </w:r>
          </w:p>
          <w:p w14:paraId="5EA0FF13" w14:textId="082E941C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The west Wales coast has dramatic landforms because of powerful waves and varying rock hardness</w:t>
            </w:r>
          </w:p>
        </w:tc>
        <w:tc>
          <w:tcPr>
            <w:tcW w:w="0" w:type="auto"/>
          </w:tcPr>
          <w:p w14:paraId="7DF4A60C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Describing how bays are formed with reference to hard and soft rock</w:t>
            </w:r>
          </w:p>
          <w:p w14:paraId="2D931D30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Explaining the sequence of erosion creating caves, arches and stacks</w:t>
            </w:r>
          </w:p>
          <w:p w14:paraId="7FD3739B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Using geographical vocabulary accurately</w:t>
            </w:r>
          </w:p>
          <w:p w14:paraId="6E06F1D9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Predicting future changes to coastal features</w:t>
            </w:r>
          </w:p>
          <w:p w14:paraId="32A89582" w14:textId="1B790B71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Describing and annotating photographs with geographical terms</w:t>
            </w:r>
          </w:p>
        </w:tc>
        <w:tc>
          <w:tcPr>
            <w:tcW w:w="0" w:type="auto"/>
          </w:tcPr>
          <w:p w14:paraId="0DB8C066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Choose one photograph of west Wales coast and describe what you can see</w:t>
            </w:r>
          </w:p>
          <w:p w14:paraId="03B9D470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Describe what you can't see but know has happened (erosion processes)</w:t>
            </w:r>
          </w:p>
          <w:p w14:paraId="0B1775D4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Read pages 22-23 in Coastal Processes booklet</w:t>
            </w:r>
          </w:p>
          <w:p w14:paraId="1E0FEEC7" w14:textId="77777777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spacing w:before="100" w:after="100"/>
              <w:contextualSpacing w:val="0"/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Label photographs with arrows, sketches and geographical vocabulary</w:t>
            </w:r>
          </w:p>
          <w:p w14:paraId="1160406D" w14:textId="64481AF0" w:rsidR="003F589B" w:rsidRPr="009B4547" w:rsidRDefault="003F589B" w:rsidP="00A576E2">
            <w:pPr>
              <w:pStyle w:val="ListParagraph"/>
              <w:numPr>
                <w:ilvl w:val="0"/>
                <w:numId w:val="28"/>
              </w:numPr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Predict what will happen to the Green Bridge of Wales over time</w:t>
            </w:r>
          </w:p>
        </w:tc>
        <w:tc>
          <w:tcPr>
            <w:tcW w:w="0" w:type="auto"/>
          </w:tcPr>
          <w:p w14:paraId="3B284885" w14:textId="52378A0D" w:rsidR="003F589B" w:rsidRPr="009B4547" w:rsidRDefault="003F589B" w:rsidP="00A576E2">
            <w:pPr>
              <w:rPr>
                <w:rFonts w:ascii="Tahoma" w:hAnsi="Tahoma" w:cs="Tahoma"/>
              </w:rPr>
            </w:pPr>
            <w:r w:rsidRPr="009B4547">
              <w:rPr>
                <w:rFonts w:ascii="Tahoma" w:hAnsi="Tahoma" w:cs="Tahoma"/>
              </w:rPr>
              <w:t>Cardigan Bay</w:t>
            </w:r>
          </w:p>
        </w:tc>
      </w:tr>
      <w:tr w:rsidR="00BB1DA2" w:rsidRPr="009B4547" w14:paraId="0DA507BF" w14:textId="77777777" w:rsidTr="003F589B">
        <w:tc>
          <w:tcPr>
            <w:tcW w:w="0" w:type="auto"/>
            <w:vMerge/>
          </w:tcPr>
          <w:p w14:paraId="38D91E35" w14:textId="77777777" w:rsidR="00BB1DA2" w:rsidRPr="009B4547" w:rsidRDefault="00BB1DA2" w:rsidP="00313B2A">
            <w:pPr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0" w:type="auto"/>
            <w:gridSpan w:val="5"/>
            <w:shd w:val="clear" w:color="auto" w:fill="FFFF00"/>
          </w:tcPr>
          <w:p w14:paraId="56DA7D57" w14:textId="268F035D" w:rsidR="00BB1DA2" w:rsidRPr="00817E3F" w:rsidRDefault="00BB1DA2" w:rsidP="00BB1DA2">
            <w:pPr>
              <w:jc w:val="center"/>
              <w:rPr>
                <w:rFonts w:ascii="Tahoma" w:hAnsi="Tahoma" w:cs="Tahoma"/>
                <w:sz w:val="36"/>
                <w:szCs w:val="36"/>
              </w:rPr>
            </w:pPr>
            <w:r w:rsidRPr="00817E3F">
              <w:rPr>
                <w:rFonts w:ascii="Tahoma" w:hAnsi="Tahoma" w:cs="Tahoma"/>
                <w:color w:val="000000"/>
                <w:sz w:val="36"/>
                <w:szCs w:val="36"/>
              </w:rPr>
              <w:t xml:space="preserve">By the end of the unit pupils will be able to answer the question: </w:t>
            </w:r>
            <w:r w:rsidR="00003A24" w:rsidRPr="00817E3F">
              <w:rPr>
                <w:rFonts w:ascii="Tahoma" w:hAnsi="Tahoma" w:cs="Tahoma"/>
                <w:color w:val="000000"/>
                <w:sz w:val="44"/>
                <w:szCs w:val="44"/>
              </w:rPr>
              <w:t>’How does the location of west Wales affect its coast?’</w:t>
            </w:r>
          </w:p>
          <w:p w14:paraId="170749C0" w14:textId="08A74743" w:rsidR="00BB1DA2" w:rsidRPr="009B4547" w:rsidRDefault="00BB1DA2" w:rsidP="00313B2A">
            <w:pPr>
              <w:jc w:val="center"/>
              <w:rPr>
                <w:rFonts w:ascii="Tahoma" w:hAnsi="Tahoma" w:cs="Tahoma"/>
              </w:rPr>
            </w:pPr>
          </w:p>
        </w:tc>
      </w:tr>
    </w:tbl>
    <w:p w14:paraId="4C72A66C" w14:textId="77777777" w:rsidR="00BB1DA2" w:rsidRDefault="00BB1DA2" w:rsidP="00AC390B">
      <w:pPr>
        <w:rPr>
          <w:rFonts w:ascii="Tahoma" w:hAnsi="Tahoma" w:cs="Tahoma"/>
          <w:b/>
          <w:bCs/>
          <w:u w:val="single"/>
        </w:rPr>
      </w:pPr>
    </w:p>
    <w:p w14:paraId="624BAA71" w14:textId="77777777" w:rsidR="00814147" w:rsidRDefault="00814147" w:rsidP="00814147">
      <w:pPr>
        <w:rPr>
          <w:rFonts w:ascii="Tahoma" w:hAnsi="Tahoma" w:cs="Tahoma"/>
          <w:b/>
          <w:bCs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94"/>
        <w:gridCol w:w="3159"/>
        <w:gridCol w:w="4962"/>
        <w:gridCol w:w="2946"/>
        <w:gridCol w:w="2826"/>
        <w:gridCol w:w="4574"/>
      </w:tblGrid>
      <w:tr w:rsidR="00814147" w:rsidRPr="00A67CD6" w14:paraId="37BAEE84" w14:textId="77777777" w:rsidTr="00817E3F">
        <w:tc>
          <w:tcPr>
            <w:tcW w:w="0" w:type="auto"/>
            <w:gridSpan w:val="6"/>
          </w:tcPr>
          <w:p w14:paraId="0BD6AD10" w14:textId="6946197C" w:rsidR="00814147" w:rsidRPr="00920210" w:rsidRDefault="00814147" w:rsidP="00313B2A">
            <w:pPr>
              <w:jc w:val="center"/>
              <w:rPr>
                <w:rFonts w:ascii="Tahoma" w:hAnsi="Tahoma" w:cs="Tahoma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ahoma" w:hAnsi="Tahoma" w:cs="Tahoma"/>
                <w:b/>
                <w:bCs/>
                <w:sz w:val="28"/>
                <w:szCs w:val="28"/>
              </w:rPr>
              <w:t>Spring 2:</w:t>
            </w:r>
            <w:r w:rsidRPr="00920210">
              <w:rPr>
                <w:rFonts w:ascii="Tahoma" w:hAnsi="Tahoma" w:cs="Tahoma"/>
                <w:b/>
                <w:bCs/>
                <w:sz w:val="28"/>
                <w:szCs w:val="28"/>
              </w:rPr>
              <w:t xml:space="preserve"> </w:t>
            </w:r>
            <w:r w:rsidR="00A24239">
              <w:rPr>
                <w:rFonts w:ascii="Tahoma" w:hAnsi="Tahoma" w:cs="Tahoma"/>
                <w:b/>
                <w:bCs/>
                <w:sz w:val="28"/>
                <w:szCs w:val="28"/>
              </w:rPr>
              <w:t>Tourism</w:t>
            </w:r>
          </w:p>
          <w:p w14:paraId="45B9E387" w14:textId="01439119" w:rsidR="00814147" w:rsidRPr="00920210" w:rsidRDefault="00814147" w:rsidP="00313B2A">
            <w:pPr>
              <w:jc w:val="center"/>
              <w:rPr>
                <w:rFonts w:ascii="Tahoma" w:hAnsi="Tahoma" w:cs="Tahoma"/>
                <w:b/>
                <w:bCs/>
                <w:color w:val="000000"/>
                <w:sz w:val="28"/>
                <w:szCs w:val="28"/>
              </w:rPr>
            </w:pPr>
            <w:r w:rsidRPr="00920210">
              <w:rPr>
                <w:rFonts w:ascii="Tahoma" w:hAnsi="Tahoma" w:cs="Tahoma"/>
                <w:b/>
                <w:bCs/>
                <w:color w:val="000000"/>
                <w:sz w:val="28"/>
                <w:szCs w:val="28"/>
              </w:rPr>
              <w:t xml:space="preserve">Disciplinary Skill: </w:t>
            </w:r>
            <w:r w:rsidR="00A24239">
              <w:rPr>
                <w:rFonts w:ascii="Tahoma" w:hAnsi="Tahoma" w:cs="Tahoma"/>
                <w:b/>
                <w:bCs/>
                <w:color w:val="000000"/>
                <w:sz w:val="28"/>
                <w:szCs w:val="28"/>
              </w:rPr>
              <w:t>Interaction</w:t>
            </w:r>
          </w:p>
          <w:p w14:paraId="075A8C09" w14:textId="136515F2" w:rsidR="00814147" w:rsidRPr="00920210" w:rsidRDefault="00814147" w:rsidP="00313B2A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920210">
              <w:rPr>
                <w:rFonts w:ascii="Tahoma" w:hAnsi="Tahoma" w:cs="Tahoma"/>
                <w:color w:val="000000"/>
                <w:sz w:val="28"/>
                <w:szCs w:val="28"/>
              </w:rPr>
              <w:t>Disciplinary Outcome: By the end of the unit pupils will be able to</w:t>
            </w:r>
            <w:r w:rsidR="00706F3E">
              <w:rPr>
                <w:rFonts w:ascii="Tahoma" w:hAnsi="Tahoma" w:cs="Tahoma"/>
                <w:color w:val="000000"/>
                <w:sz w:val="28"/>
                <w:szCs w:val="28"/>
              </w:rPr>
              <w:t xml:space="preserve"> </w:t>
            </w:r>
            <w:r w:rsidR="00182314" w:rsidRPr="00182314">
              <w:rPr>
                <w:rFonts w:ascii="Tahoma" w:hAnsi="Tahoma" w:cs="Tahoma"/>
                <w:color w:val="000000"/>
                <w:sz w:val="28"/>
                <w:szCs w:val="28"/>
              </w:rPr>
              <w:t>answer the question: How do tourists interact with a place?</w:t>
            </w:r>
          </w:p>
        </w:tc>
      </w:tr>
      <w:tr w:rsidR="00817E3F" w:rsidRPr="00A67CD6" w14:paraId="3E24E28B" w14:textId="77777777" w:rsidTr="00817E3F">
        <w:tc>
          <w:tcPr>
            <w:tcW w:w="0" w:type="auto"/>
            <w:vAlign w:val="center"/>
          </w:tcPr>
          <w:p w14:paraId="195D0F1A" w14:textId="77777777" w:rsidR="00817E3F" w:rsidRPr="00920210" w:rsidRDefault="00817E3F" w:rsidP="00313B2A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920210">
              <w:rPr>
                <w:rFonts w:ascii="Tahoma" w:hAnsi="Tahoma" w:cs="Tahoma"/>
                <w:b/>
                <w:bCs/>
              </w:rPr>
              <w:t>Learning Intent</w:t>
            </w:r>
          </w:p>
        </w:tc>
        <w:tc>
          <w:tcPr>
            <w:tcW w:w="0" w:type="auto"/>
            <w:vAlign w:val="center"/>
          </w:tcPr>
          <w:p w14:paraId="2219276C" w14:textId="77777777" w:rsidR="00817E3F" w:rsidRPr="00920210" w:rsidRDefault="00817E3F" w:rsidP="00313B2A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920210">
              <w:rPr>
                <w:rFonts w:ascii="Tahoma" w:hAnsi="Tahoma" w:cs="Tahoma"/>
                <w:b/>
                <w:bCs/>
              </w:rPr>
              <w:t>Lesson Sequence and Big Question.</w:t>
            </w:r>
          </w:p>
        </w:tc>
        <w:tc>
          <w:tcPr>
            <w:tcW w:w="0" w:type="auto"/>
            <w:vAlign w:val="center"/>
          </w:tcPr>
          <w:p w14:paraId="3A0A1EF2" w14:textId="77777777" w:rsidR="00817E3F" w:rsidRPr="00920210" w:rsidRDefault="00817E3F" w:rsidP="00313B2A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920210">
              <w:rPr>
                <w:rFonts w:ascii="Tahoma" w:hAnsi="Tahoma" w:cs="Tahoma"/>
                <w:b/>
                <w:bCs/>
              </w:rPr>
              <w:t>Core Knowledge</w:t>
            </w:r>
          </w:p>
        </w:tc>
        <w:tc>
          <w:tcPr>
            <w:tcW w:w="0" w:type="auto"/>
            <w:vAlign w:val="center"/>
          </w:tcPr>
          <w:p w14:paraId="3151F30C" w14:textId="77777777" w:rsidR="00817E3F" w:rsidRPr="00920210" w:rsidRDefault="00817E3F" w:rsidP="00313B2A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920210">
              <w:rPr>
                <w:rFonts w:ascii="Tahoma" w:hAnsi="Tahoma" w:cs="Tahoma"/>
                <w:b/>
                <w:bCs/>
              </w:rPr>
              <w:t>Core Skills</w:t>
            </w:r>
          </w:p>
        </w:tc>
        <w:tc>
          <w:tcPr>
            <w:tcW w:w="0" w:type="auto"/>
            <w:vAlign w:val="center"/>
          </w:tcPr>
          <w:p w14:paraId="2FE5D1A0" w14:textId="77777777" w:rsidR="00817E3F" w:rsidRPr="00A67CD6" w:rsidRDefault="00817E3F" w:rsidP="00313B2A">
            <w:pPr>
              <w:jc w:val="center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Suggested activities (with resource links)</w:t>
            </w:r>
          </w:p>
        </w:tc>
        <w:tc>
          <w:tcPr>
            <w:tcW w:w="0" w:type="auto"/>
            <w:vAlign w:val="center"/>
          </w:tcPr>
          <w:p w14:paraId="0E506AFB" w14:textId="448ACF72" w:rsidR="00817E3F" w:rsidRPr="00A67CD6" w:rsidRDefault="00817E3F" w:rsidP="00817E3F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A67CD6">
              <w:rPr>
                <w:rFonts w:ascii="Tahoma" w:hAnsi="Tahoma" w:cs="Tahoma"/>
                <w:b/>
                <w:bCs/>
              </w:rPr>
              <w:t>Core Vocabulary</w:t>
            </w:r>
          </w:p>
        </w:tc>
      </w:tr>
      <w:tr w:rsidR="00817E3F" w:rsidRPr="00A67CD6" w14:paraId="75A405B8" w14:textId="77777777" w:rsidTr="00817E3F">
        <w:tc>
          <w:tcPr>
            <w:tcW w:w="0" w:type="auto"/>
            <w:vMerge w:val="restart"/>
          </w:tcPr>
          <w:p w14:paraId="199568BC" w14:textId="77777777" w:rsidR="00817E3F" w:rsidRPr="005F44CD" w:rsidRDefault="00817E3F" w:rsidP="00B37EA1">
            <w:pPr>
              <w:rPr>
                <w:rFonts w:ascii="Tahoma" w:hAnsi="Tahoma" w:cs="Tahoma"/>
              </w:rPr>
            </w:pPr>
            <w:r w:rsidRPr="005F44CD">
              <w:rPr>
                <w:rFonts w:ascii="Tahoma" w:hAnsi="Tahoma" w:cs="Tahoma"/>
              </w:rPr>
              <w:t xml:space="preserve">Pupils will learn: </w:t>
            </w:r>
          </w:p>
          <w:p w14:paraId="63680B94" w14:textId="77777777" w:rsidR="00817E3F" w:rsidRDefault="00817E3F" w:rsidP="00B37EA1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7E62FE">
              <w:rPr>
                <w:rFonts w:ascii="Tahoma" w:hAnsi="Tahoma" w:cs="Tahoma"/>
              </w:rPr>
              <w:t xml:space="preserve">Depth focus: Llandudno, Wales - a seaside town (link back to coastal processes in previous unit) </w:t>
            </w:r>
          </w:p>
          <w:p w14:paraId="3BD3F8B0" w14:textId="77777777" w:rsidR="00817E3F" w:rsidRDefault="00817E3F" w:rsidP="00B37EA1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7E62FE">
              <w:rPr>
                <w:rFonts w:ascii="Tahoma" w:hAnsi="Tahoma" w:cs="Tahoma"/>
              </w:rPr>
              <w:t xml:space="preserve">Types of tourism (e.g. visiting friends and family activity holidays). Skiing holidays in the Alps. </w:t>
            </w:r>
          </w:p>
          <w:p w14:paraId="49E796A8" w14:textId="77777777" w:rsidR="00817E3F" w:rsidRDefault="00817E3F" w:rsidP="00B37EA1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7E62FE">
              <w:rPr>
                <w:rFonts w:ascii="Tahoma" w:hAnsi="Tahoma" w:cs="Tahoma"/>
              </w:rPr>
              <w:t xml:space="preserve">The growth of tourism in the UK and overseas. </w:t>
            </w:r>
          </w:p>
          <w:p w14:paraId="05D18392" w14:textId="77777777" w:rsidR="00817E3F" w:rsidRDefault="00817E3F" w:rsidP="00B37EA1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7E62FE">
              <w:rPr>
                <w:rFonts w:ascii="Tahoma" w:hAnsi="Tahoma" w:cs="Tahoma"/>
              </w:rPr>
              <w:t xml:space="preserve">Sunshine holidays in Spain. </w:t>
            </w:r>
          </w:p>
          <w:p w14:paraId="12FC4E5B" w14:textId="77777777" w:rsidR="00817E3F" w:rsidRDefault="00817E3F" w:rsidP="00B37EA1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7E62FE">
              <w:rPr>
                <w:rFonts w:ascii="Tahoma" w:hAnsi="Tahoma" w:cs="Tahoma"/>
              </w:rPr>
              <w:t xml:space="preserve">Advantages and disadvantages of tourism. </w:t>
            </w:r>
          </w:p>
          <w:p w14:paraId="3C59931D" w14:textId="77777777" w:rsidR="00817E3F" w:rsidRDefault="00817E3F" w:rsidP="00B37EA1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7E62FE">
              <w:rPr>
                <w:rFonts w:ascii="Tahoma" w:hAnsi="Tahoma" w:cs="Tahoma"/>
              </w:rPr>
              <w:t xml:space="preserve">Sustainable tourism. </w:t>
            </w:r>
          </w:p>
          <w:p w14:paraId="2813D3A7" w14:textId="7456ADE1" w:rsidR="00817E3F" w:rsidRPr="007E62FE" w:rsidRDefault="00817E3F" w:rsidP="00B37EA1">
            <w:pPr>
              <w:pStyle w:val="ListParagraph"/>
              <w:numPr>
                <w:ilvl w:val="0"/>
                <w:numId w:val="3"/>
              </w:numPr>
              <w:ind w:left="403"/>
              <w:rPr>
                <w:rStyle w:val="Strong"/>
                <w:rFonts w:ascii="Tahoma" w:hAnsi="Tahoma" w:cs="Tahoma"/>
                <w:b w:val="0"/>
                <w:bCs w:val="0"/>
              </w:rPr>
            </w:pPr>
            <w:r w:rsidRPr="007E62FE">
              <w:rPr>
                <w:rFonts w:ascii="Tahoma" w:hAnsi="Tahoma" w:cs="Tahoma"/>
              </w:rPr>
              <w:t>Geographical skills: Interpreting climate data</w:t>
            </w:r>
          </w:p>
        </w:tc>
        <w:tc>
          <w:tcPr>
            <w:tcW w:w="0" w:type="auto"/>
          </w:tcPr>
          <w:p w14:paraId="1BAB6963" w14:textId="1AD6D1C0" w:rsidR="00817E3F" w:rsidRPr="00B37EA1" w:rsidRDefault="00817E3F" w:rsidP="00B37EA1">
            <w:pPr>
              <w:rPr>
                <w:rStyle w:val="Strong"/>
                <w:rFonts w:ascii="Tahoma" w:hAnsi="Tahoma" w:cs="Tahoma"/>
                <w:b w:val="0"/>
                <w:bCs w:val="0"/>
              </w:rPr>
            </w:pPr>
            <w:r w:rsidRPr="00B37EA1">
              <w:rPr>
                <w:rFonts w:ascii="Tahoma" w:eastAsia="Tahoma" w:hAnsi="Tahoma" w:cs="Tahoma"/>
              </w:rPr>
              <w:t>What makes a seaside town popular with tourists?</w:t>
            </w:r>
          </w:p>
        </w:tc>
        <w:tc>
          <w:tcPr>
            <w:tcW w:w="0" w:type="auto"/>
          </w:tcPr>
          <w:p w14:paraId="3E397536" w14:textId="77777777" w:rsidR="00817E3F" w:rsidRPr="00B37EA1" w:rsidRDefault="00817E3F" w:rsidP="00B37EA1">
            <w:pPr>
              <w:spacing w:after="60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Seaside towns are settlements along the coast where people visit to see the seaside</w:t>
            </w:r>
          </w:p>
          <w:p w14:paraId="3D5276E1" w14:textId="77777777" w:rsidR="00817E3F" w:rsidRPr="00B37EA1" w:rsidRDefault="00817E3F" w:rsidP="00B37EA1">
            <w:pPr>
              <w:spacing w:after="60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A pier is specially built for people visiting the seaside and includes shops, amusements, food shops and cafés</w:t>
            </w:r>
          </w:p>
          <w:p w14:paraId="1FA75C8C" w14:textId="77777777" w:rsidR="00817E3F" w:rsidRPr="00B37EA1" w:rsidRDefault="00817E3F" w:rsidP="00B37EA1">
            <w:pPr>
              <w:spacing w:after="60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Llandudno is a Victorian seaside resort in north Wales with two beaches (North Shore and West Shore)</w:t>
            </w:r>
          </w:p>
          <w:p w14:paraId="72963349" w14:textId="77777777" w:rsidR="00817E3F" w:rsidRPr="00B37EA1" w:rsidRDefault="00817E3F" w:rsidP="00B37EA1">
            <w:pPr>
              <w:spacing w:after="60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The Great Orme is a limestone headland in Llandudno</w:t>
            </w:r>
          </w:p>
          <w:p w14:paraId="073A5BDA" w14:textId="77777777" w:rsidR="00817E3F" w:rsidRPr="00B37EA1" w:rsidRDefault="00817E3F" w:rsidP="00B37EA1">
            <w:pPr>
              <w:spacing w:after="60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Llandudno is on the coast of the Irish Sea, north of Snowdonia mountain range</w:t>
            </w:r>
          </w:p>
          <w:p w14:paraId="64E27610" w14:textId="77777777" w:rsidR="00817E3F" w:rsidRPr="00B37EA1" w:rsidRDefault="00817E3F" w:rsidP="00B37EA1">
            <w:pPr>
              <w:spacing w:after="60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Seaside activities include: building sandcastles, Punch and Judy shows, paddling in the sea, sitting in deckchairs</w:t>
            </w:r>
          </w:p>
          <w:p w14:paraId="5ED822AC" w14:textId="77777777" w:rsidR="00817E3F" w:rsidRPr="00B37EA1" w:rsidRDefault="00817E3F" w:rsidP="00B37EA1">
            <w:pPr>
              <w:spacing w:after="60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A promenade is a paved walkway along the seafront</w:t>
            </w:r>
          </w:p>
          <w:p w14:paraId="19F6CBE4" w14:textId="24B6F8AD" w:rsidR="00817E3F" w:rsidRPr="00B37EA1" w:rsidRDefault="00817E3F" w:rsidP="00B37EA1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Tourism provides jobs in hotels, guest houses, restaurants and entertainment venues</w:t>
            </w:r>
          </w:p>
        </w:tc>
        <w:tc>
          <w:tcPr>
            <w:tcW w:w="0" w:type="auto"/>
          </w:tcPr>
          <w:p w14:paraId="1A6ED6AC" w14:textId="77777777" w:rsidR="00817E3F" w:rsidRPr="00B37EA1" w:rsidRDefault="00817E3F" w:rsidP="00B37EA1">
            <w:pPr>
              <w:spacing w:after="60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Locating places on a map using compass directions</w:t>
            </w:r>
          </w:p>
          <w:p w14:paraId="292E4573" w14:textId="77777777" w:rsidR="00817E3F" w:rsidRPr="00B37EA1" w:rsidRDefault="00817E3F" w:rsidP="00B37EA1">
            <w:pPr>
              <w:spacing w:after="60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Describing location using geographical vocabulary</w:t>
            </w:r>
          </w:p>
          <w:p w14:paraId="6F2B12C2" w14:textId="77777777" w:rsidR="00817E3F" w:rsidRPr="00B37EA1" w:rsidRDefault="00817E3F" w:rsidP="00B37EA1">
            <w:pPr>
              <w:spacing w:after="60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Reading and interpreting information from texts</w:t>
            </w:r>
          </w:p>
          <w:p w14:paraId="2BF8A3E6" w14:textId="627B8F57" w:rsidR="00817E3F" w:rsidRPr="00B37EA1" w:rsidRDefault="00817E3F" w:rsidP="00B37EA1">
            <w:pPr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Identifying geographical features from photographs</w:t>
            </w:r>
          </w:p>
        </w:tc>
        <w:tc>
          <w:tcPr>
            <w:tcW w:w="0" w:type="auto"/>
          </w:tcPr>
          <w:p w14:paraId="3936E7FA" w14:textId="77777777" w:rsidR="00817E3F" w:rsidRPr="00B37EA1" w:rsidRDefault="00817E3F" w:rsidP="00B37EA1">
            <w:pPr>
              <w:spacing w:after="60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Locate and label Llandudno on a map of Wales</w:t>
            </w:r>
          </w:p>
          <w:p w14:paraId="0A6E46D4" w14:textId="77777777" w:rsidR="00817E3F" w:rsidRPr="00B37EA1" w:rsidRDefault="00817E3F" w:rsidP="00B37EA1">
            <w:pPr>
              <w:spacing w:after="60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Identify features of a seaside town from photographs</w:t>
            </w:r>
          </w:p>
          <w:p w14:paraId="439FE0CC" w14:textId="77777777" w:rsidR="00817E3F" w:rsidRPr="00B37EA1" w:rsidRDefault="00817E3F" w:rsidP="00B37EA1">
            <w:pPr>
              <w:spacing w:after="60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Describe what visitors can do at the seaside</w:t>
            </w:r>
          </w:p>
          <w:p w14:paraId="677FCB46" w14:textId="77777777" w:rsidR="00817E3F" w:rsidRPr="00B37EA1" w:rsidRDefault="00817E3F" w:rsidP="00B37EA1">
            <w:pPr>
              <w:spacing w:after="60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Read pages 3-4 of Tourism booklet (narrative)</w:t>
            </w:r>
          </w:p>
          <w:p w14:paraId="7CB47FA0" w14:textId="2CA61C1D" w:rsidR="00817E3F" w:rsidRPr="00B37EA1" w:rsidRDefault="00817E3F" w:rsidP="00B37EA1">
            <w:pPr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Use compass directions to describe Llandudno's location</w:t>
            </w:r>
          </w:p>
        </w:tc>
        <w:tc>
          <w:tcPr>
            <w:tcW w:w="0" w:type="auto"/>
          </w:tcPr>
          <w:p w14:paraId="5E72D00A" w14:textId="52A8926C" w:rsidR="00817E3F" w:rsidRPr="000D0542" w:rsidRDefault="00817E3F" w:rsidP="00B37EA1">
            <w:pPr>
              <w:rPr>
                <w:rFonts w:ascii="Tahoma" w:hAnsi="Tahoma" w:cs="Tahoma"/>
                <w:b/>
                <w:bCs/>
              </w:rPr>
            </w:pPr>
            <w:r w:rsidRPr="00B37EA1">
              <w:rPr>
                <w:rFonts w:ascii="Tahoma" w:eastAsia="Tahoma" w:hAnsi="Tahoma" w:cs="Tahoma"/>
              </w:rPr>
              <w:t>seaside, seaside towns, pier, amusements, Llandudno, paddle, deckchair, sandcastle, Punch and Judy, promenade, hotels, guest houses</w:t>
            </w:r>
          </w:p>
        </w:tc>
      </w:tr>
      <w:tr w:rsidR="00817E3F" w:rsidRPr="00A67CD6" w14:paraId="6512DB75" w14:textId="77777777" w:rsidTr="00817E3F">
        <w:tc>
          <w:tcPr>
            <w:tcW w:w="0" w:type="auto"/>
            <w:vMerge/>
          </w:tcPr>
          <w:p w14:paraId="307C47E0" w14:textId="77777777" w:rsidR="00817E3F" w:rsidRPr="00FD1275" w:rsidRDefault="00817E3F" w:rsidP="00B37EA1">
            <w:pPr>
              <w:rPr>
                <w:rStyle w:val="Strong"/>
                <w:b w:val="0"/>
                <w:bCs w:val="0"/>
              </w:rPr>
            </w:pPr>
          </w:p>
        </w:tc>
        <w:tc>
          <w:tcPr>
            <w:tcW w:w="0" w:type="auto"/>
          </w:tcPr>
          <w:p w14:paraId="2ADE22BC" w14:textId="129C3D86" w:rsidR="00817E3F" w:rsidRPr="00B37EA1" w:rsidRDefault="00817E3F" w:rsidP="00B37EA1">
            <w:pPr>
              <w:rPr>
                <w:rStyle w:val="Strong"/>
                <w:rFonts w:ascii="Tahoma" w:hAnsi="Tahoma" w:cs="Tahoma"/>
                <w:b w:val="0"/>
                <w:bCs w:val="0"/>
              </w:rPr>
            </w:pPr>
            <w:r w:rsidRPr="00B37EA1">
              <w:rPr>
                <w:rFonts w:ascii="Tahoma" w:eastAsia="Tahoma" w:hAnsi="Tahoma" w:cs="Tahoma"/>
              </w:rPr>
              <w:t>How does tourism benefit local communities?</w:t>
            </w:r>
          </w:p>
        </w:tc>
        <w:tc>
          <w:tcPr>
            <w:tcW w:w="0" w:type="auto"/>
          </w:tcPr>
          <w:p w14:paraId="0EF102D8" w14:textId="77777777" w:rsidR="00817E3F" w:rsidRPr="00B37EA1" w:rsidRDefault="00817E3F" w:rsidP="00B37EA1">
            <w:pPr>
              <w:spacing w:after="60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Tourists are people who travel to visit a place for leisure or recreation</w:t>
            </w:r>
          </w:p>
          <w:p w14:paraId="4F06BEAE" w14:textId="77777777" w:rsidR="00817E3F" w:rsidRPr="00B37EA1" w:rsidRDefault="00817E3F" w:rsidP="00B37EA1">
            <w:pPr>
              <w:spacing w:after="60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Tourism is the business of providing services for tourists</w:t>
            </w:r>
          </w:p>
          <w:p w14:paraId="50CE0B7A" w14:textId="77777777" w:rsidR="00817E3F" w:rsidRPr="00B37EA1" w:rsidRDefault="00817E3F" w:rsidP="00B37EA1">
            <w:pPr>
              <w:spacing w:after="60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The tourist industry includes hotels, guest houses, restaurants, shops, and entertainment venues</w:t>
            </w:r>
          </w:p>
          <w:p w14:paraId="0B9B213D" w14:textId="77777777" w:rsidR="00817E3F" w:rsidRPr="00B37EA1" w:rsidRDefault="00817E3F" w:rsidP="00B37EA1">
            <w:pPr>
              <w:spacing w:after="60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Tourism brings income to local communities through visitor spending</w:t>
            </w:r>
          </w:p>
          <w:p w14:paraId="5956D370" w14:textId="77777777" w:rsidR="00817E3F" w:rsidRPr="00B37EA1" w:rsidRDefault="00817E3F" w:rsidP="00B37EA1">
            <w:pPr>
              <w:spacing w:after="60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Tourists buy souvenirs and use local services</w:t>
            </w:r>
          </w:p>
          <w:p w14:paraId="72FA44F4" w14:textId="77777777" w:rsidR="00817E3F" w:rsidRPr="00B37EA1" w:rsidRDefault="00817E3F" w:rsidP="00B37EA1">
            <w:pPr>
              <w:spacing w:after="60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Cultural tourism involves visiting historical sites, museums, and experiencing local culture</w:t>
            </w:r>
          </w:p>
          <w:p w14:paraId="26E74F47" w14:textId="0634399C" w:rsidR="00817E3F" w:rsidRPr="00B37EA1" w:rsidRDefault="00817E3F" w:rsidP="00B37EA1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Tourism creates employment opportunities in the service sector</w:t>
            </w:r>
          </w:p>
        </w:tc>
        <w:tc>
          <w:tcPr>
            <w:tcW w:w="0" w:type="auto"/>
          </w:tcPr>
          <w:p w14:paraId="1C92B79E" w14:textId="77777777" w:rsidR="00817E3F" w:rsidRPr="00B37EA1" w:rsidRDefault="00817E3F" w:rsidP="00B37EA1">
            <w:pPr>
              <w:spacing w:after="60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Understanding economic concepts (income, services, industry)</w:t>
            </w:r>
          </w:p>
          <w:p w14:paraId="439AE6BD" w14:textId="77777777" w:rsidR="00817E3F" w:rsidRPr="00B37EA1" w:rsidRDefault="00817E3F" w:rsidP="00B37EA1">
            <w:pPr>
              <w:spacing w:after="60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Analyzing the impact of tourism on communities</w:t>
            </w:r>
          </w:p>
          <w:p w14:paraId="2892BF4C" w14:textId="77777777" w:rsidR="00817E3F" w:rsidRPr="00B37EA1" w:rsidRDefault="00817E3F" w:rsidP="00B37EA1">
            <w:pPr>
              <w:spacing w:after="60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Identifying different types of tourism activities</w:t>
            </w:r>
          </w:p>
          <w:p w14:paraId="12D92D7D" w14:textId="20C189E6" w:rsidR="00817E3F" w:rsidRPr="00B37EA1" w:rsidRDefault="00817E3F" w:rsidP="00B37EA1">
            <w:pPr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Explaining how money flows through the tourist industry</w:t>
            </w:r>
          </w:p>
        </w:tc>
        <w:tc>
          <w:tcPr>
            <w:tcW w:w="0" w:type="auto"/>
          </w:tcPr>
          <w:p w14:paraId="3BD3F460" w14:textId="77777777" w:rsidR="00817E3F" w:rsidRPr="00B37EA1" w:rsidRDefault="00817E3F" w:rsidP="00B37EA1">
            <w:pPr>
              <w:spacing w:after="60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Discuss what tourists might buy and do in a seaside town</w:t>
            </w:r>
          </w:p>
          <w:p w14:paraId="4D52ED14" w14:textId="77777777" w:rsidR="00817E3F" w:rsidRPr="00B37EA1" w:rsidRDefault="00817E3F" w:rsidP="00B37EA1">
            <w:pPr>
              <w:spacing w:after="60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Identify jobs created by tourism</w:t>
            </w:r>
          </w:p>
          <w:p w14:paraId="015DE8D1" w14:textId="77777777" w:rsidR="00817E3F" w:rsidRPr="00B37EA1" w:rsidRDefault="00817E3F" w:rsidP="00B37EA1">
            <w:pPr>
              <w:spacing w:after="60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Explore the concept of the tourist industry</w:t>
            </w:r>
          </w:p>
          <w:p w14:paraId="0AB95785" w14:textId="77777777" w:rsidR="00817E3F" w:rsidRPr="00B37EA1" w:rsidRDefault="00817E3F" w:rsidP="00B37EA1">
            <w:pPr>
              <w:spacing w:after="60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Consider cultural tourism examples</w:t>
            </w:r>
          </w:p>
          <w:p w14:paraId="30B2CDF5" w14:textId="035F48A3" w:rsidR="00817E3F" w:rsidRPr="00B37EA1" w:rsidRDefault="00817E3F" w:rsidP="00B37EA1">
            <w:pPr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List souvenirs tourists might buy</w:t>
            </w:r>
          </w:p>
        </w:tc>
        <w:tc>
          <w:tcPr>
            <w:tcW w:w="0" w:type="auto"/>
          </w:tcPr>
          <w:p w14:paraId="056A9640" w14:textId="09A6C942" w:rsidR="00817E3F" w:rsidRPr="000D0542" w:rsidRDefault="00817E3F" w:rsidP="00B37EA1">
            <w:pPr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tourists, tourism, activity, cultural, income, souvenirs, tourist industry</w:t>
            </w:r>
          </w:p>
        </w:tc>
      </w:tr>
      <w:tr w:rsidR="00817E3F" w:rsidRPr="00A67CD6" w14:paraId="719A5ADB" w14:textId="77777777" w:rsidTr="00817E3F">
        <w:tc>
          <w:tcPr>
            <w:tcW w:w="0" w:type="auto"/>
            <w:vMerge/>
          </w:tcPr>
          <w:p w14:paraId="1F79F8EA" w14:textId="77777777" w:rsidR="00817E3F" w:rsidRPr="00920210" w:rsidRDefault="00817E3F" w:rsidP="00B37EA1">
            <w:pPr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0" w:type="auto"/>
          </w:tcPr>
          <w:p w14:paraId="254EE195" w14:textId="2F20BE23" w:rsidR="00817E3F" w:rsidRPr="00B37EA1" w:rsidRDefault="00817E3F" w:rsidP="00B37EA1">
            <w:pPr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What are the advantages and disadvantages of ski tourism in mountainous areas?</w:t>
            </w:r>
          </w:p>
        </w:tc>
        <w:tc>
          <w:tcPr>
            <w:tcW w:w="0" w:type="auto"/>
          </w:tcPr>
          <w:p w14:paraId="162B01EF" w14:textId="77777777" w:rsidR="00817E3F" w:rsidRPr="00B37EA1" w:rsidRDefault="00817E3F" w:rsidP="00B37EA1">
            <w:pPr>
              <w:spacing w:after="60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The Matterhorn is a mountain in the Alps on the border between Switzerland and Italy</w:t>
            </w:r>
          </w:p>
          <w:p w14:paraId="0AF5F0AA" w14:textId="77777777" w:rsidR="00817E3F" w:rsidRPr="00B37EA1" w:rsidRDefault="00817E3F" w:rsidP="00B37EA1">
            <w:pPr>
              <w:spacing w:after="60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Ski resorts require minimum and maximum temperatures for good skiing conditions</w:t>
            </w:r>
          </w:p>
          <w:p w14:paraId="181E5E23" w14:textId="77777777" w:rsidR="00817E3F" w:rsidRPr="00B37EA1" w:rsidRDefault="00817E3F" w:rsidP="00B37EA1">
            <w:pPr>
              <w:spacing w:after="60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Ski slopes are graded by difficulty level</w:t>
            </w:r>
          </w:p>
          <w:p w14:paraId="600E16EA" w14:textId="77777777" w:rsidR="00817E3F" w:rsidRPr="00B37EA1" w:rsidRDefault="00817E3F" w:rsidP="00B37EA1">
            <w:pPr>
              <w:spacing w:after="60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lastRenderedPageBreak/>
              <w:t>• Ski-lifts transport skiers up the mountain</w:t>
            </w:r>
          </w:p>
          <w:p w14:paraId="179203AD" w14:textId="77777777" w:rsidR="00817E3F" w:rsidRPr="00B37EA1" w:rsidRDefault="00817E3F" w:rsidP="00B37EA1">
            <w:pPr>
              <w:spacing w:after="60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Advantages of ski tourism: provides employment, brings income to mountain communities, develops infrastructure</w:t>
            </w:r>
          </w:p>
          <w:p w14:paraId="57A3B034" w14:textId="77777777" w:rsidR="00817E3F" w:rsidRPr="00B37EA1" w:rsidRDefault="00817E3F" w:rsidP="00B37EA1">
            <w:pPr>
              <w:spacing w:after="60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Disadvantages of ski tourism: environmental damage, air pollution from transport, disruption to wildlife habitats, overcrowding</w:t>
            </w:r>
          </w:p>
          <w:p w14:paraId="5E30C9EC" w14:textId="3DABA91C" w:rsidR="00817E3F" w:rsidRPr="00B37EA1" w:rsidRDefault="00817E3F" w:rsidP="00B37EA1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The environment can be negatively affected by large numbers of visitors</w:t>
            </w:r>
          </w:p>
        </w:tc>
        <w:tc>
          <w:tcPr>
            <w:tcW w:w="0" w:type="auto"/>
          </w:tcPr>
          <w:p w14:paraId="7D83786D" w14:textId="77777777" w:rsidR="00817E3F" w:rsidRPr="00B37EA1" w:rsidRDefault="00817E3F" w:rsidP="00B37EA1">
            <w:pPr>
              <w:spacing w:after="60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lastRenderedPageBreak/>
              <w:t>• Evaluating advantages and disadvantages</w:t>
            </w:r>
          </w:p>
          <w:p w14:paraId="37AFE4F6" w14:textId="77777777" w:rsidR="00817E3F" w:rsidRPr="00B37EA1" w:rsidRDefault="00817E3F" w:rsidP="00B37EA1">
            <w:pPr>
              <w:spacing w:after="60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Understanding environmental impact</w:t>
            </w:r>
          </w:p>
          <w:p w14:paraId="71EF727A" w14:textId="77777777" w:rsidR="00817E3F" w:rsidRPr="00B37EA1" w:rsidRDefault="00817E3F" w:rsidP="00B37EA1">
            <w:pPr>
              <w:spacing w:after="60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lastRenderedPageBreak/>
              <w:t>• Analyzing physical geography features (mountains, slopes)</w:t>
            </w:r>
          </w:p>
          <w:p w14:paraId="0A07AC9B" w14:textId="77777777" w:rsidR="00817E3F" w:rsidRPr="00B37EA1" w:rsidRDefault="00817E3F" w:rsidP="00B37EA1">
            <w:pPr>
              <w:spacing w:after="60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Using geographical terminology</w:t>
            </w:r>
          </w:p>
          <w:p w14:paraId="10BF56CD" w14:textId="63757A91" w:rsidR="00817E3F" w:rsidRPr="00B37EA1" w:rsidRDefault="00817E3F" w:rsidP="00B37EA1">
            <w:pPr>
              <w:ind w:left="43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Balancing economic and environmental considerations</w:t>
            </w:r>
          </w:p>
        </w:tc>
        <w:tc>
          <w:tcPr>
            <w:tcW w:w="0" w:type="auto"/>
          </w:tcPr>
          <w:p w14:paraId="2CEBF8B9" w14:textId="77777777" w:rsidR="00817E3F" w:rsidRPr="00B37EA1" w:rsidRDefault="00817E3F" w:rsidP="00B37EA1">
            <w:pPr>
              <w:spacing w:after="60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lastRenderedPageBreak/>
              <w:t>• Locate the Matterhorn and Alps on a map</w:t>
            </w:r>
          </w:p>
          <w:p w14:paraId="73B1A832" w14:textId="77777777" w:rsidR="00817E3F" w:rsidRPr="00B37EA1" w:rsidRDefault="00817E3F" w:rsidP="00B37EA1">
            <w:pPr>
              <w:spacing w:after="60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List advantages of ski tourism</w:t>
            </w:r>
          </w:p>
          <w:p w14:paraId="018E81F3" w14:textId="77777777" w:rsidR="00817E3F" w:rsidRPr="00B37EA1" w:rsidRDefault="00817E3F" w:rsidP="00B37EA1">
            <w:pPr>
              <w:spacing w:after="60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lastRenderedPageBreak/>
              <w:t>• List disadvantages of ski tourism</w:t>
            </w:r>
          </w:p>
          <w:p w14:paraId="531BFD73" w14:textId="77777777" w:rsidR="00817E3F" w:rsidRPr="00B37EA1" w:rsidRDefault="00817E3F" w:rsidP="00B37EA1">
            <w:pPr>
              <w:spacing w:after="60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Discuss environmental concerns</w:t>
            </w:r>
          </w:p>
          <w:p w14:paraId="1771B7D0" w14:textId="73D70B21" w:rsidR="00817E3F" w:rsidRPr="00B37EA1" w:rsidRDefault="00817E3F" w:rsidP="00B37EA1">
            <w:pPr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Compare skiing conditions at different times of year</w:t>
            </w:r>
          </w:p>
        </w:tc>
        <w:tc>
          <w:tcPr>
            <w:tcW w:w="0" w:type="auto"/>
          </w:tcPr>
          <w:p w14:paraId="64BAE970" w14:textId="731C50DB" w:rsidR="00817E3F" w:rsidRPr="000D0542" w:rsidRDefault="00817E3F" w:rsidP="00B37EA1">
            <w:pPr>
              <w:rPr>
                <w:rFonts w:ascii="Tahoma" w:hAnsi="Tahoma" w:cs="Tahoma"/>
                <w:b/>
                <w:bCs/>
              </w:rPr>
            </w:pPr>
            <w:r w:rsidRPr="00B37EA1">
              <w:rPr>
                <w:rFonts w:ascii="Tahoma" w:eastAsia="Tahoma" w:hAnsi="Tahoma" w:cs="Tahoma"/>
              </w:rPr>
              <w:lastRenderedPageBreak/>
              <w:t>Matterhorn, minimum, maximum, skis, ski-slope, ski-lift, advantage, disadvantages, environment</w:t>
            </w:r>
          </w:p>
        </w:tc>
      </w:tr>
      <w:tr w:rsidR="00817E3F" w:rsidRPr="00A67CD6" w14:paraId="286D598F" w14:textId="77777777" w:rsidTr="00817E3F">
        <w:tc>
          <w:tcPr>
            <w:tcW w:w="0" w:type="auto"/>
            <w:vMerge/>
          </w:tcPr>
          <w:p w14:paraId="499C81D0" w14:textId="77777777" w:rsidR="00817E3F" w:rsidRPr="00920210" w:rsidRDefault="00817E3F" w:rsidP="00B37EA1">
            <w:pPr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0" w:type="auto"/>
          </w:tcPr>
          <w:p w14:paraId="142CE4F4" w14:textId="0325FD09" w:rsidR="00817E3F" w:rsidRPr="00B37EA1" w:rsidRDefault="00817E3F" w:rsidP="00B37EA1">
            <w:pPr>
              <w:rPr>
                <w:rFonts w:ascii="Tahoma" w:hAnsi="Tahoma" w:cs="Tahoma"/>
                <w:color w:val="000000"/>
              </w:rPr>
            </w:pPr>
            <w:r w:rsidRPr="00B37EA1">
              <w:rPr>
                <w:rFonts w:ascii="Tahoma" w:eastAsia="Tahoma" w:hAnsi="Tahoma" w:cs="Tahoma"/>
              </w:rPr>
              <w:t>How has air travel changed tourism?</w:t>
            </w:r>
          </w:p>
        </w:tc>
        <w:tc>
          <w:tcPr>
            <w:tcW w:w="0" w:type="auto"/>
          </w:tcPr>
          <w:p w14:paraId="6368FF8F" w14:textId="77777777" w:rsidR="00817E3F" w:rsidRPr="00B37EA1" w:rsidRDefault="00817E3F" w:rsidP="00B37EA1">
            <w:pPr>
              <w:spacing w:after="60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A destination is a place where tourists travel to visit</w:t>
            </w:r>
          </w:p>
          <w:p w14:paraId="4E21011E" w14:textId="77777777" w:rsidR="00817E3F" w:rsidRPr="00B37EA1" w:rsidRDefault="00817E3F" w:rsidP="00B37EA1">
            <w:pPr>
              <w:spacing w:after="60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Airports are facilities where aircraft take off and land</w:t>
            </w:r>
          </w:p>
          <w:p w14:paraId="6334C984" w14:textId="77777777" w:rsidR="00817E3F" w:rsidRPr="00B37EA1" w:rsidRDefault="00817E3F" w:rsidP="00B37EA1">
            <w:pPr>
              <w:spacing w:after="60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Airlines are companies that provide air travel services</w:t>
            </w:r>
          </w:p>
          <w:p w14:paraId="7B23C330" w14:textId="77777777" w:rsidR="00817E3F" w:rsidRPr="00B37EA1" w:rsidRDefault="00817E3F" w:rsidP="00B37EA1">
            <w:pPr>
              <w:spacing w:after="60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Air travel has made international tourism more accessible</w:t>
            </w:r>
          </w:p>
          <w:p w14:paraId="2603FA68" w14:textId="77777777" w:rsidR="00817E3F" w:rsidRPr="00B37EA1" w:rsidRDefault="00817E3F" w:rsidP="00B37EA1">
            <w:pPr>
              <w:spacing w:after="60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The growth of airports and airlines has increased the number of tourists traveling overseas</w:t>
            </w:r>
          </w:p>
          <w:p w14:paraId="01AA25E7" w14:textId="77777777" w:rsidR="00817E3F" w:rsidRPr="00B37EA1" w:rsidRDefault="00817E3F" w:rsidP="00B37EA1">
            <w:pPr>
              <w:spacing w:after="60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Package holidays include flights, accommodation, and sometimes meals and activities</w:t>
            </w:r>
          </w:p>
          <w:p w14:paraId="195816B2" w14:textId="777CB248" w:rsidR="00817E3F" w:rsidRPr="00B37EA1" w:rsidRDefault="00817E3F" w:rsidP="00B37EA1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Air travel has enabled people to visit distant destinations more easily and quickly</w:t>
            </w:r>
          </w:p>
        </w:tc>
        <w:tc>
          <w:tcPr>
            <w:tcW w:w="0" w:type="auto"/>
          </w:tcPr>
          <w:p w14:paraId="05D06A2C" w14:textId="77777777" w:rsidR="00817E3F" w:rsidRPr="00B37EA1" w:rsidRDefault="00817E3F" w:rsidP="00B37EA1">
            <w:pPr>
              <w:spacing w:after="60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Understanding the role of transport in tourism</w:t>
            </w:r>
          </w:p>
          <w:p w14:paraId="2785DC4C" w14:textId="77777777" w:rsidR="00817E3F" w:rsidRPr="00B37EA1" w:rsidRDefault="00817E3F" w:rsidP="00B37EA1">
            <w:pPr>
              <w:spacing w:after="60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Analyzing how technology has changed tourism</w:t>
            </w:r>
          </w:p>
          <w:p w14:paraId="55611FEE" w14:textId="77777777" w:rsidR="00817E3F" w:rsidRPr="00B37EA1" w:rsidRDefault="00817E3F" w:rsidP="00B37EA1">
            <w:pPr>
              <w:spacing w:after="60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Reading and interpreting information about travel</w:t>
            </w:r>
          </w:p>
          <w:p w14:paraId="636B6B07" w14:textId="0A12E2E1" w:rsidR="00817E3F" w:rsidRPr="00B37EA1" w:rsidRDefault="00817E3F" w:rsidP="00B37EA1">
            <w:pPr>
              <w:ind w:left="43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Understanding cause and effect in tourism development</w:t>
            </w:r>
          </w:p>
        </w:tc>
        <w:tc>
          <w:tcPr>
            <w:tcW w:w="0" w:type="auto"/>
          </w:tcPr>
          <w:p w14:paraId="1196770E" w14:textId="77777777" w:rsidR="00817E3F" w:rsidRPr="00B37EA1" w:rsidRDefault="00817E3F" w:rsidP="00B37EA1">
            <w:pPr>
              <w:spacing w:after="60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Identify major UK airports on a map</w:t>
            </w:r>
          </w:p>
          <w:p w14:paraId="54621918" w14:textId="77777777" w:rsidR="00817E3F" w:rsidRPr="00B37EA1" w:rsidRDefault="00817E3F" w:rsidP="00B37EA1">
            <w:pPr>
              <w:spacing w:after="60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Discuss how air travel has changed tourism</w:t>
            </w:r>
          </w:p>
          <w:p w14:paraId="526992B9" w14:textId="77777777" w:rsidR="00817E3F" w:rsidRPr="00B37EA1" w:rsidRDefault="00817E3F" w:rsidP="00B37EA1">
            <w:pPr>
              <w:spacing w:after="60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Explore the concept of package holidays</w:t>
            </w:r>
          </w:p>
          <w:p w14:paraId="2AF5C682" w14:textId="372E975A" w:rsidR="00817E3F" w:rsidRPr="00B37EA1" w:rsidRDefault="00817E3F" w:rsidP="00B37EA1">
            <w:pPr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Compare travel times by different transport methods</w:t>
            </w:r>
          </w:p>
        </w:tc>
        <w:tc>
          <w:tcPr>
            <w:tcW w:w="0" w:type="auto"/>
          </w:tcPr>
          <w:p w14:paraId="27C4152E" w14:textId="2D4EBDC0" w:rsidR="00817E3F" w:rsidRPr="000D0542" w:rsidRDefault="00817E3F" w:rsidP="00B37EA1">
            <w:pPr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destination, airports, airlines</w:t>
            </w:r>
          </w:p>
        </w:tc>
      </w:tr>
      <w:tr w:rsidR="00817E3F" w:rsidRPr="00A67CD6" w14:paraId="5327D07C" w14:textId="77777777" w:rsidTr="00817E3F">
        <w:tc>
          <w:tcPr>
            <w:tcW w:w="0" w:type="auto"/>
            <w:vMerge/>
          </w:tcPr>
          <w:p w14:paraId="0611803F" w14:textId="77777777" w:rsidR="00817E3F" w:rsidRPr="00920210" w:rsidRDefault="00817E3F" w:rsidP="00B37EA1">
            <w:pPr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0" w:type="auto"/>
          </w:tcPr>
          <w:p w14:paraId="68719453" w14:textId="3E6C479B" w:rsidR="00817E3F" w:rsidRPr="00B37EA1" w:rsidRDefault="00817E3F" w:rsidP="00B37EA1">
            <w:pPr>
              <w:rPr>
                <w:rFonts w:ascii="Tahoma" w:hAnsi="Tahoma" w:cs="Tahoma"/>
                <w:color w:val="000000"/>
              </w:rPr>
            </w:pPr>
            <w:r w:rsidRPr="00B37EA1">
              <w:rPr>
                <w:rFonts w:ascii="Tahoma" w:eastAsia="Tahoma" w:hAnsi="Tahoma" w:cs="Tahoma"/>
              </w:rPr>
              <w:t>Why do people choose different types of holidays?</w:t>
            </w:r>
          </w:p>
        </w:tc>
        <w:tc>
          <w:tcPr>
            <w:tcW w:w="0" w:type="auto"/>
          </w:tcPr>
          <w:p w14:paraId="5B03DD6C" w14:textId="77777777" w:rsidR="00817E3F" w:rsidRPr="00B37EA1" w:rsidRDefault="00817E3F" w:rsidP="00B37EA1">
            <w:pPr>
              <w:spacing w:after="60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Sunshine holidays are holidays taken in warm, sunny locations</w:t>
            </w:r>
          </w:p>
          <w:p w14:paraId="3E526974" w14:textId="77777777" w:rsidR="00817E3F" w:rsidRPr="00B37EA1" w:rsidRDefault="00817E3F" w:rsidP="00B37EA1">
            <w:pPr>
              <w:spacing w:after="60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The mainland refers to the main landmass of a country (as opposed to islands)</w:t>
            </w:r>
          </w:p>
          <w:p w14:paraId="7AA44C39" w14:textId="77777777" w:rsidR="00817E3F" w:rsidRPr="00B37EA1" w:rsidRDefault="00817E3F" w:rsidP="00B37EA1">
            <w:pPr>
              <w:spacing w:after="60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Travel agencies are businesses that help people book holidays and travel arrangements</w:t>
            </w:r>
          </w:p>
          <w:p w14:paraId="0C0D12AF" w14:textId="77777777" w:rsidR="00817E3F" w:rsidRPr="00B37EA1" w:rsidRDefault="00817E3F" w:rsidP="00B37EA1">
            <w:pPr>
              <w:spacing w:after="60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Package holidays include transport, accommodation, and sometimes meals arranged by one company</w:t>
            </w:r>
          </w:p>
          <w:p w14:paraId="6C926D4F" w14:textId="77777777" w:rsidR="00817E3F" w:rsidRPr="00B37EA1" w:rsidRDefault="00817E3F" w:rsidP="00B37EA1">
            <w:pPr>
              <w:spacing w:after="60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Accommodation refers to places where tourists stay (hotels, apartments, guest houses)</w:t>
            </w:r>
          </w:p>
          <w:p w14:paraId="48785035" w14:textId="77777777" w:rsidR="00817E3F" w:rsidRPr="00B37EA1" w:rsidRDefault="00817E3F" w:rsidP="00B37EA1">
            <w:pPr>
              <w:spacing w:after="60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Apartments are self-contained living spaces often used for holiday accommodation</w:t>
            </w:r>
          </w:p>
          <w:p w14:paraId="4AA9D94B" w14:textId="77777777" w:rsidR="00817E3F" w:rsidRPr="00B37EA1" w:rsidRDefault="00817E3F" w:rsidP="00B37EA1">
            <w:pPr>
              <w:spacing w:after="60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Air pollution is caused by increased air travel and transport to tourist destinations</w:t>
            </w:r>
          </w:p>
          <w:p w14:paraId="68543121" w14:textId="7101FC7E" w:rsidR="00817E3F" w:rsidRPr="00B37EA1" w:rsidRDefault="00817E3F" w:rsidP="00B37EA1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Spain is a popular sunshine holiday destination for UK tourists</w:t>
            </w:r>
          </w:p>
        </w:tc>
        <w:tc>
          <w:tcPr>
            <w:tcW w:w="0" w:type="auto"/>
          </w:tcPr>
          <w:p w14:paraId="74405D57" w14:textId="77777777" w:rsidR="00817E3F" w:rsidRPr="00B37EA1" w:rsidRDefault="00817E3F" w:rsidP="00B37EA1">
            <w:pPr>
              <w:spacing w:after="60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Comparing different types of holidays</w:t>
            </w:r>
          </w:p>
          <w:p w14:paraId="6449BE47" w14:textId="77777777" w:rsidR="00817E3F" w:rsidRPr="00B37EA1" w:rsidRDefault="00817E3F" w:rsidP="00B37EA1">
            <w:pPr>
              <w:spacing w:after="60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Understanding tourism terminology</w:t>
            </w:r>
          </w:p>
          <w:p w14:paraId="7C158461" w14:textId="77777777" w:rsidR="00817E3F" w:rsidRPr="00B37EA1" w:rsidRDefault="00817E3F" w:rsidP="00B37EA1">
            <w:pPr>
              <w:spacing w:after="60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Analyzing factors that influence holiday choices</w:t>
            </w:r>
          </w:p>
          <w:p w14:paraId="60846E3A" w14:textId="77777777" w:rsidR="00817E3F" w:rsidRPr="00B37EA1" w:rsidRDefault="00817E3F" w:rsidP="00B37EA1">
            <w:pPr>
              <w:spacing w:after="60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Evaluating environmental impacts</w:t>
            </w:r>
          </w:p>
          <w:p w14:paraId="00EDBE4C" w14:textId="5385A3FA" w:rsidR="00817E3F" w:rsidRPr="00B37EA1" w:rsidRDefault="00817E3F" w:rsidP="00B37EA1">
            <w:pPr>
              <w:ind w:left="43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Interpreting climate data</w:t>
            </w:r>
          </w:p>
        </w:tc>
        <w:tc>
          <w:tcPr>
            <w:tcW w:w="0" w:type="auto"/>
          </w:tcPr>
          <w:p w14:paraId="48F07FCB" w14:textId="77777777" w:rsidR="00817E3F" w:rsidRPr="00B37EA1" w:rsidRDefault="00817E3F" w:rsidP="00B37EA1">
            <w:pPr>
              <w:spacing w:after="60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Discuss different types of holidays people take</w:t>
            </w:r>
          </w:p>
          <w:p w14:paraId="4D635DA5" w14:textId="77777777" w:rsidR="00817E3F" w:rsidRPr="00B37EA1" w:rsidRDefault="00817E3F" w:rsidP="00B37EA1">
            <w:pPr>
              <w:spacing w:after="60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Compare package holidays with independent travel</w:t>
            </w:r>
          </w:p>
          <w:p w14:paraId="780C670B" w14:textId="77777777" w:rsidR="00817E3F" w:rsidRPr="00B37EA1" w:rsidRDefault="00817E3F" w:rsidP="00B37EA1">
            <w:pPr>
              <w:spacing w:after="60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Identify different types of accommodation</w:t>
            </w:r>
          </w:p>
          <w:p w14:paraId="0EDA049D" w14:textId="77777777" w:rsidR="00817E3F" w:rsidRPr="00B37EA1" w:rsidRDefault="00817E3F" w:rsidP="00B37EA1">
            <w:pPr>
              <w:spacing w:after="60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Consider environmental impacts of air travel</w:t>
            </w:r>
          </w:p>
          <w:p w14:paraId="3BAA0E06" w14:textId="5CEFB900" w:rsidR="00817E3F" w:rsidRPr="00B37EA1" w:rsidRDefault="00817E3F" w:rsidP="00B37EA1">
            <w:pPr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Research popular holiday destinations</w:t>
            </w:r>
          </w:p>
        </w:tc>
        <w:tc>
          <w:tcPr>
            <w:tcW w:w="0" w:type="auto"/>
          </w:tcPr>
          <w:p w14:paraId="51FF8896" w14:textId="2813BF4F" w:rsidR="00817E3F" w:rsidRPr="000D0542" w:rsidRDefault="00817E3F" w:rsidP="00B37EA1">
            <w:pPr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sunshine holiday, mainland, travel agencies, package holidays, accommodation, apartments, air pollution</w:t>
            </w:r>
          </w:p>
        </w:tc>
      </w:tr>
      <w:tr w:rsidR="00817E3F" w:rsidRPr="00A67CD6" w14:paraId="139E93C0" w14:textId="77777777" w:rsidTr="00817E3F">
        <w:tc>
          <w:tcPr>
            <w:tcW w:w="0" w:type="auto"/>
            <w:vMerge/>
          </w:tcPr>
          <w:p w14:paraId="397617C3" w14:textId="77777777" w:rsidR="00817E3F" w:rsidRPr="00920210" w:rsidRDefault="00817E3F" w:rsidP="00B37EA1">
            <w:pPr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0" w:type="auto"/>
          </w:tcPr>
          <w:p w14:paraId="027A7134" w14:textId="531A316C" w:rsidR="00817E3F" w:rsidRPr="00B37EA1" w:rsidRDefault="00817E3F" w:rsidP="00B37EA1">
            <w:pPr>
              <w:rPr>
                <w:rFonts w:ascii="Tahoma" w:hAnsi="Tahoma" w:cs="Tahoma"/>
                <w:color w:val="000000"/>
              </w:rPr>
            </w:pPr>
            <w:r w:rsidRPr="00B37EA1">
              <w:rPr>
                <w:rFonts w:ascii="Tahoma" w:eastAsia="Tahoma" w:hAnsi="Tahoma" w:cs="Tahoma"/>
              </w:rPr>
              <w:t>How can tourism be made more sustainable?</w:t>
            </w:r>
          </w:p>
        </w:tc>
        <w:tc>
          <w:tcPr>
            <w:tcW w:w="0" w:type="auto"/>
          </w:tcPr>
          <w:p w14:paraId="2EE6D89F" w14:textId="77777777" w:rsidR="00817E3F" w:rsidRPr="00B37EA1" w:rsidRDefault="00817E3F" w:rsidP="00B37EA1">
            <w:pPr>
              <w:spacing w:after="60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Services are activities provided for tourists (hotels, restaurants, entertainment)</w:t>
            </w:r>
          </w:p>
          <w:p w14:paraId="6911242D" w14:textId="77777777" w:rsidR="00817E3F" w:rsidRPr="00B37EA1" w:rsidRDefault="00817E3F" w:rsidP="00B37EA1">
            <w:pPr>
              <w:spacing w:after="60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The economy is the system of money, trade, and business in a region</w:t>
            </w:r>
          </w:p>
          <w:p w14:paraId="51A5B913" w14:textId="77777777" w:rsidR="00817E3F" w:rsidRPr="00B37EA1" w:rsidRDefault="00817E3F" w:rsidP="00B37EA1">
            <w:pPr>
              <w:spacing w:after="60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Sustainable tourism meets present needs without compromising future generations</w:t>
            </w:r>
          </w:p>
          <w:p w14:paraId="5DB9E8DD" w14:textId="77777777" w:rsidR="00817E3F" w:rsidRPr="00B37EA1" w:rsidRDefault="00817E3F" w:rsidP="00B37EA1">
            <w:pPr>
              <w:spacing w:after="60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Sustainability means maintaining resources and environments for the future</w:t>
            </w:r>
          </w:p>
          <w:p w14:paraId="402753C1" w14:textId="77777777" w:rsidR="00817E3F" w:rsidRPr="00B37EA1" w:rsidRDefault="00817E3F" w:rsidP="00B37EA1">
            <w:pPr>
              <w:spacing w:after="60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Coral reefs are underwater ecosystems that can be damaged by tourism</w:t>
            </w:r>
          </w:p>
          <w:p w14:paraId="3FC4FB6A" w14:textId="77777777" w:rsidR="00817E3F" w:rsidRPr="00B37EA1" w:rsidRDefault="00817E3F" w:rsidP="00B37EA1">
            <w:pPr>
              <w:spacing w:after="60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lastRenderedPageBreak/>
              <w:t>• Ecotourism is responsible travel that conserves the environment and benefits local communities</w:t>
            </w:r>
          </w:p>
          <w:p w14:paraId="02EDE55B" w14:textId="77777777" w:rsidR="00817E3F" w:rsidRPr="00B37EA1" w:rsidRDefault="00817E3F" w:rsidP="00B37EA1">
            <w:pPr>
              <w:spacing w:after="60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Sustainable tourism practices include: reducing waste, protecting wildlife habitats, supporting local businesses, minimizing environmental damage</w:t>
            </w:r>
          </w:p>
          <w:p w14:paraId="2E5597CE" w14:textId="7B849159" w:rsidR="00817E3F" w:rsidRPr="00B37EA1" w:rsidRDefault="00817E3F" w:rsidP="00B37EA1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Tourism can both help and harm local environments and communities</w:t>
            </w:r>
          </w:p>
        </w:tc>
        <w:tc>
          <w:tcPr>
            <w:tcW w:w="0" w:type="auto"/>
          </w:tcPr>
          <w:p w14:paraId="27C8F381" w14:textId="77777777" w:rsidR="00817E3F" w:rsidRPr="00B37EA1" w:rsidRDefault="00817E3F" w:rsidP="00B37EA1">
            <w:pPr>
              <w:spacing w:after="60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lastRenderedPageBreak/>
              <w:t>• Understanding sustainability concepts</w:t>
            </w:r>
          </w:p>
          <w:p w14:paraId="6332631E" w14:textId="77777777" w:rsidR="00817E3F" w:rsidRPr="00B37EA1" w:rsidRDefault="00817E3F" w:rsidP="00B37EA1">
            <w:pPr>
              <w:spacing w:after="60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Evaluating long-term impacts of tourism</w:t>
            </w:r>
          </w:p>
          <w:p w14:paraId="1F116C23" w14:textId="77777777" w:rsidR="00817E3F" w:rsidRPr="00B37EA1" w:rsidRDefault="00817E3F" w:rsidP="00B37EA1">
            <w:pPr>
              <w:spacing w:after="60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Analyzing environmental responsibility</w:t>
            </w:r>
          </w:p>
          <w:p w14:paraId="24AD915B" w14:textId="7A6E4650" w:rsidR="00817E3F" w:rsidRPr="00B37EA1" w:rsidRDefault="00817E3F" w:rsidP="00B37EA1">
            <w:pPr>
              <w:ind w:left="43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Proposing solutions to tourism problems</w:t>
            </w:r>
          </w:p>
        </w:tc>
        <w:tc>
          <w:tcPr>
            <w:tcW w:w="0" w:type="auto"/>
          </w:tcPr>
          <w:p w14:paraId="738C75D4" w14:textId="77777777" w:rsidR="00817E3F" w:rsidRPr="00B37EA1" w:rsidRDefault="00817E3F" w:rsidP="00B37EA1">
            <w:pPr>
              <w:spacing w:after="60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Define ecotourism and give examples</w:t>
            </w:r>
          </w:p>
          <w:p w14:paraId="6E912F23" w14:textId="77777777" w:rsidR="00817E3F" w:rsidRPr="00B37EA1" w:rsidRDefault="00817E3F" w:rsidP="00B37EA1">
            <w:pPr>
              <w:spacing w:after="60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Discuss ways to make tourism more sustainable</w:t>
            </w:r>
          </w:p>
          <w:p w14:paraId="52CA4BEC" w14:textId="77777777" w:rsidR="00817E3F" w:rsidRPr="00B37EA1" w:rsidRDefault="00817E3F" w:rsidP="00B37EA1">
            <w:pPr>
              <w:spacing w:after="60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Explore coral reef conservation</w:t>
            </w:r>
          </w:p>
          <w:p w14:paraId="35CF8077" w14:textId="77777777" w:rsidR="00817E3F" w:rsidRPr="00B37EA1" w:rsidRDefault="00817E3F" w:rsidP="00B37EA1">
            <w:pPr>
              <w:spacing w:after="60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Consider how tourists can reduce their environmental impact</w:t>
            </w:r>
          </w:p>
          <w:p w14:paraId="31AE2088" w14:textId="74802600" w:rsidR="00817E3F" w:rsidRPr="00B37EA1" w:rsidRDefault="00817E3F" w:rsidP="00B37EA1">
            <w:pPr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Create guidelines for sustainable tourism</w:t>
            </w:r>
          </w:p>
        </w:tc>
        <w:tc>
          <w:tcPr>
            <w:tcW w:w="0" w:type="auto"/>
          </w:tcPr>
          <w:p w14:paraId="54BA8C20" w14:textId="75FA6603" w:rsidR="00817E3F" w:rsidRPr="000D0542" w:rsidRDefault="00817E3F" w:rsidP="00B37EA1">
            <w:pPr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services, economy, sustainable, sustainability, coral reef, ecotourism</w:t>
            </w:r>
          </w:p>
        </w:tc>
      </w:tr>
      <w:tr w:rsidR="00817E3F" w:rsidRPr="00A67CD6" w14:paraId="71A2502B" w14:textId="77777777" w:rsidTr="00817E3F">
        <w:tc>
          <w:tcPr>
            <w:tcW w:w="0" w:type="auto"/>
            <w:vMerge/>
          </w:tcPr>
          <w:p w14:paraId="4596F2BC" w14:textId="77777777" w:rsidR="00817E3F" w:rsidRPr="00920210" w:rsidRDefault="00817E3F" w:rsidP="00B37EA1">
            <w:pPr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0" w:type="auto"/>
          </w:tcPr>
          <w:p w14:paraId="4AEAE2CC" w14:textId="4A5FBF50" w:rsidR="00817E3F" w:rsidRPr="00B37EA1" w:rsidRDefault="00817E3F" w:rsidP="00B37EA1">
            <w:pPr>
              <w:rPr>
                <w:rStyle w:val="Strong"/>
                <w:rFonts w:ascii="Tahoma" w:hAnsi="Tahoma" w:cs="Tahoma"/>
                <w:b w:val="0"/>
                <w:bCs w:val="0"/>
              </w:rPr>
            </w:pPr>
            <w:r w:rsidRPr="00B37EA1">
              <w:rPr>
                <w:rFonts w:ascii="Tahoma" w:eastAsia="Tahoma" w:hAnsi="Tahoma" w:cs="Tahoma"/>
              </w:rPr>
              <w:t>What makes a seaside town popular with tourists?</w:t>
            </w:r>
          </w:p>
        </w:tc>
        <w:tc>
          <w:tcPr>
            <w:tcW w:w="0" w:type="auto"/>
          </w:tcPr>
          <w:p w14:paraId="563B2E5D" w14:textId="77777777" w:rsidR="00817E3F" w:rsidRPr="00B37EA1" w:rsidRDefault="00817E3F" w:rsidP="00B37EA1">
            <w:pPr>
              <w:spacing w:after="60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Seaside towns are settlements along the coast where people visit to see the seaside</w:t>
            </w:r>
          </w:p>
          <w:p w14:paraId="376E7882" w14:textId="77777777" w:rsidR="00817E3F" w:rsidRPr="00B37EA1" w:rsidRDefault="00817E3F" w:rsidP="00B37EA1">
            <w:pPr>
              <w:spacing w:after="60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A pier is specially built for people visiting the seaside and includes shops, amusements, food shops and cafés</w:t>
            </w:r>
          </w:p>
          <w:p w14:paraId="2411DB16" w14:textId="77777777" w:rsidR="00817E3F" w:rsidRPr="00B37EA1" w:rsidRDefault="00817E3F" w:rsidP="00B37EA1">
            <w:pPr>
              <w:spacing w:after="60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Llandudno is a Victorian seaside resort in north Wales with two beaches (North Shore and West Shore)</w:t>
            </w:r>
          </w:p>
          <w:p w14:paraId="5C0E95E2" w14:textId="77777777" w:rsidR="00817E3F" w:rsidRPr="00B37EA1" w:rsidRDefault="00817E3F" w:rsidP="00B37EA1">
            <w:pPr>
              <w:spacing w:after="60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The Great Orme is a limestone headland in Llandudno</w:t>
            </w:r>
          </w:p>
          <w:p w14:paraId="3698F677" w14:textId="77777777" w:rsidR="00817E3F" w:rsidRPr="00B37EA1" w:rsidRDefault="00817E3F" w:rsidP="00B37EA1">
            <w:pPr>
              <w:spacing w:after="60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Llandudno is on the coast of the Irish Sea, north of Snowdonia mountain range</w:t>
            </w:r>
          </w:p>
          <w:p w14:paraId="2533F445" w14:textId="77777777" w:rsidR="00817E3F" w:rsidRPr="00B37EA1" w:rsidRDefault="00817E3F" w:rsidP="00B37EA1">
            <w:pPr>
              <w:spacing w:after="60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Seaside activities include: building sandcastles, Punch and Judy shows, paddling in the sea, sitting in deckchairs</w:t>
            </w:r>
          </w:p>
          <w:p w14:paraId="552EC804" w14:textId="77777777" w:rsidR="00817E3F" w:rsidRPr="00B37EA1" w:rsidRDefault="00817E3F" w:rsidP="00B37EA1">
            <w:pPr>
              <w:spacing w:after="60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A promenade is a paved walkway along the seafront</w:t>
            </w:r>
          </w:p>
          <w:p w14:paraId="300B9768" w14:textId="7EBC3032" w:rsidR="00817E3F" w:rsidRPr="00B37EA1" w:rsidRDefault="00817E3F" w:rsidP="00B37EA1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Tourism provides jobs in hotels, guest houses, restaurants and entertainment venues</w:t>
            </w:r>
          </w:p>
        </w:tc>
        <w:tc>
          <w:tcPr>
            <w:tcW w:w="0" w:type="auto"/>
          </w:tcPr>
          <w:p w14:paraId="1491D9D7" w14:textId="77777777" w:rsidR="00817E3F" w:rsidRPr="00B37EA1" w:rsidRDefault="00817E3F" w:rsidP="00B37EA1">
            <w:pPr>
              <w:spacing w:after="60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Locating places on a map using compass directions</w:t>
            </w:r>
          </w:p>
          <w:p w14:paraId="3A5EC155" w14:textId="77777777" w:rsidR="00817E3F" w:rsidRPr="00B37EA1" w:rsidRDefault="00817E3F" w:rsidP="00B37EA1">
            <w:pPr>
              <w:spacing w:after="60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Describing location using geographical vocabulary</w:t>
            </w:r>
          </w:p>
          <w:p w14:paraId="602BA481" w14:textId="77777777" w:rsidR="00817E3F" w:rsidRPr="00B37EA1" w:rsidRDefault="00817E3F" w:rsidP="00B37EA1">
            <w:pPr>
              <w:spacing w:after="60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Reading and interpreting information from texts</w:t>
            </w:r>
          </w:p>
          <w:p w14:paraId="47BC4ED1" w14:textId="0552E5C6" w:rsidR="00817E3F" w:rsidRPr="00B37EA1" w:rsidRDefault="00817E3F" w:rsidP="00B37EA1">
            <w:pPr>
              <w:pStyle w:val="ListParagraph"/>
              <w:ind w:left="403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Identifying geographical features from photographs</w:t>
            </w:r>
          </w:p>
        </w:tc>
        <w:tc>
          <w:tcPr>
            <w:tcW w:w="0" w:type="auto"/>
          </w:tcPr>
          <w:p w14:paraId="58458889" w14:textId="77777777" w:rsidR="00817E3F" w:rsidRPr="00B37EA1" w:rsidRDefault="00817E3F" w:rsidP="00B37EA1">
            <w:pPr>
              <w:spacing w:after="60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Locate and label Llandudno on a map of Wales</w:t>
            </w:r>
          </w:p>
          <w:p w14:paraId="7E93E507" w14:textId="77777777" w:rsidR="00817E3F" w:rsidRPr="00B37EA1" w:rsidRDefault="00817E3F" w:rsidP="00B37EA1">
            <w:pPr>
              <w:spacing w:after="60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Identify features of a seaside town from photographs</w:t>
            </w:r>
          </w:p>
          <w:p w14:paraId="0AC64804" w14:textId="77777777" w:rsidR="00817E3F" w:rsidRPr="00B37EA1" w:rsidRDefault="00817E3F" w:rsidP="00B37EA1">
            <w:pPr>
              <w:spacing w:after="60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Describe what visitors can do at the seaside</w:t>
            </w:r>
          </w:p>
          <w:p w14:paraId="73C56857" w14:textId="77777777" w:rsidR="00817E3F" w:rsidRPr="00B37EA1" w:rsidRDefault="00817E3F" w:rsidP="00B37EA1">
            <w:pPr>
              <w:spacing w:after="60"/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Read pages 3-4 of Tourism booklet (narrative)</w:t>
            </w:r>
          </w:p>
          <w:p w14:paraId="1E288032" w14:textId="7740B5DB" w:rsidR="00817E3F" w:rsidRPr="00B37EA1" w:rsidRDefault="00817E3F" w:rsidP="00B37EA1">
            <w:pPr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• Use compass directions to describe Llandudno's location</w:t>
            </w:r>
          </w:p>
        </w:tc>
        <w:tc>
          <w:tcPr>
            <w:tcW w:w="0" w:type="auto"/>
          </w:tcPr>
          <w:p w14:paraId="04E57411" w14:textId="0C85E93D" w:rsidR="00817E3F" w:rsidRPr="000D0542" w:rsidRDefault="00817E3F" w:rsidP="00B37EA1">
            <w:pPr>
              <w:rPr>
                <w:rFonts w:ascii="Tahoma" w:hAnsi="Tahoma" w:cs="Tahoma"/>
              </w:rPr>
            </w:pPr>
            <w:r w:rsidRPr="00B37EA1">
              <w:rPr>
                <w:rFonts w:ascii="Tahoma" w:eastAsia="Tahoma" w:hAnsi="Tahoma" w:cs="Tahoma"/>
              </w:rPr>
              <w:t>seaside, seaside towns, pier, amusements, Llandudno, paddle, deckchair, sandcastle, Punch and Judy, promenade, hotels, guest houses</w:t>
            </w:r>
          </w:p>
        </w:tc>
      </w:tr>
      <w:tr w:rsidR="00814147" w:rsidRPr="00A67CD6" w14:paraId="6165F13B" w14:textId="77777777" w:rsidTr="00817E3F">
        <w:tc>
          <w:tcPr>
            <w:tcW w:w="0" w:type="auto"/>
            <w:vMerge/>
          </w:tcPr>
          <w:p w14:paraId="7AEA70F6" w14:textId="77777777" w:rsidR="00814147" w:rsidRPr="00A67CD6" w:rsidRDefault="00814147" w:rsidP="00313B2A">
            <w:pPr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0" w:type="auto"/>
            <w:shd w:val="clear" w:color="auto" w:fill="FFFF00"/>
          </w:tcPr>
          <w:p w14:paraId="0EFC8A93" w14:textId="77777777" w:rsidR="00814147" w:rsidRPr="00A67CD6" w:rsidRDefault="00814147" w:rsidP="00313B2A">
            <w:pPr>
              <w:rPr>
                <w:rFonts w:ascii="Tahoma" w:hAnsi="Tahoma" w:cs="Tahoma"/>
                <w:b/>
                <w:bCs/>
              </w:rPr>
            </w:pPr>
            <w:r w:rsidRPr="00A67CD6">
              <w:rPr>
                <w:rFonts w:ascii="Tahoma" w:hAnsi="Tahoma" w:cs="Tahoma"/>
                <w:b/>
                <w:bCs/>
              </w:rPr>
              <w:t>Synoptic Task:</w:t>
            </w:r>
          </w:p>
        </w:tc>
        <w:tc>
          <w:tcPr>
            <w:tcW w:w="0" w:type="auto"/>
            <w:gridSpan w:val="4"/>
            <w:shd w:val="clear" w:color="auto" w:fill="FFFF00"/>
          </w:tcPr>
          <w:p w14:paraId="095CF0F6" w14:textId="1697FA9D" w:rsidR="00814147" w:rsidRPr="00817E3F" w:rsidRDefault="00814147" w:rsidP="00313B2A">
            <w:pPr>
              <w:jc w:val="center"/>
              <w:rPr>
                <w:rFonts w:ascii="Tahoma" w:hAnsi="Tahoma" w:cs="Tahoma"/>
                <w:b/>
                <w:bCs/>
                <w:color w:val="000000"/>
                <w:sz w:val="48"/>
                <w:szCs w:val="48"/>
              </w:rPr>
            </w:pPr>
            <w:r w:rsidRPr="00817E3F">
              <w:rPr>
                <w:rFonts w:ascii="Tahoma" w:hAnsi="Tahoma" w:cs="Tahoma"/>
                <w:color w:val="000000"/>
                <w:sz w:val="36"/>
                <w:szCs w:val="36"/>
              </w:rPr>
              <w:t xml:space="preserve">By the end of the unit pupils will be able to answer the question: </w:t>
            </w:r>
            <w:r w:rsidR="00182314" w:rsidRPr="00817E3F">
              <w:rPr>
                <w:rFonts w:ascii="Tahoma" w:hAnsi="Tahoma" w:cs="Tahoma"/>
                <w:color w:val="000000"/>
                <w:sz w:val="36"/>
                <w:szCs w:val="36"/>
              </w:rPr>
              <w:t>How do tourists interact with a place?</w:t>
            </w:r>
          </w:p>
          <w:p w14:paraId="4D94D2C0" w14:textId="26F16100" w:rsidR="00814147" w:rsidRPr="00991621" w:rsidRDefault="00814147" w:rsidP="00313B2A">
            <w:pPr>
              <w:jc w:val="center"/>
              <w:rPr>
                <w:rFonts w:ascii="Tahoma" w:hAnsi="Tahoma" w:cs="Tahoma"/>
              </w:rPr>
            </w:pPr>
          </w:p>
        </w:tc>
      </w:tr>
    </w:tbl>
    <w:p w14:paraId="4A1D54D1" w14:textId="77777777" w:rsidR="00814147" w:rsidRDefault="00814147" w:rsidP="00817E3F">
      <w:pPr>
        <w:rPr>
          <w:rFonts w:ascii="Tahoma" w:hAnsi="Tahoma" w:cs="Tahoma"/>
          <w:b/>
          <w:bCs/>
          <w:u w:val="single"/>
        </w:rPr>
      </w:pPr>
    </w:p>
    <w:sectPr w:rsidR="00814147" w:rsidSect="00A86218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409F3"/>
    <w:multiLevelType w:val="hybridMultilevel"/>
    <w:tmpl w:val="AC0A9784"/>
    <w:lvl w:ilvl="0" w:tplc="009A6C50">
      <w:numFmt w:val="bullet"/>
      <w:lvlText w:val="-"/>
      <w:lvlJc w:val="left"/>
      <w:pPr>
        <w:ind w:left="763" w:hanging="360"/>
      </w:pPr>
      <w:rPr>
        <w:rFonts w:ascii="Tahoma" w:eastAsiaTheme="minorHAnsi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3C3AAA"/>
    <w:multiLevelType w:val="hybridMultilevel"/>
    <w:tmpl w:val="898EA82E"/>
    <w:lvl w:ilvl="0" w:tplc="7CF080A6">
      <w:start w:val="1"/>
      <w:numFmt w:val="bullet"/>
      <w:lvlText w:val="●"/>
      <w:lvlJc w:val="left"/>
      <w:pPr>
        <w:ind w:left="720" w:hanging="360"/>
      </w:pPr>
    </w:lvl>
    <w:lvl w:ilvl="1" w:tplc="FA2C1CEC">
      <w:start w:val="1"/>
      <w:numFmt w:val="bullet"/>
      <w:lvlText w:val="○"/>
      <w:lvlJc w:val="left"/>
      <w:pPr>
        <w:ind w:left="1440" w:hanging="360"/>
      </w:pPr>
    </w:lvl>
    <w:lvl w:ilvl="2" w:tplc="0A34CA30">
      <w:start w:val="1"/>
      <w:numFmt w:val="bullet"/>
      <w:lvlText w:val="■"/>
      <w:lvlJc w:val="left"/>
      <w:pPr>
        <w:ind w:left="2160" w:hanging="360"/>
      </w:pPr>
    </w:lvl>
    <w:lvl w:ilvl="3" w:tplc="4E626FF0">
      <w:start w:val="1"/>
      <w:numFmt w:val="bullet"/>
      <w:lvlText w:val="●"/>
      <w:lvlJc w:val="left"/>
      <w:pPr>
        <w:ind w:left="2880" w:hanging="360"/>
      </w:pPr>
    </w:lvl>
    <w:lvl w:ilvl="4" w:tplc="D5B2CEC2">
      <w:start w:val="1"/>
      <w:numFmt w:val="bullet"/>
      <w:lvlText w:val="○"/>
      <w:lvlJc w:val="left"/>
      <w:pPr>
        <w:ind w:left="3600" w:hanging="360"/>
      </w:pPr>
    </w:lvl>
    <w:lvl w:ilvl="5" w:tplc="7734A09A">
      <w:start w:val="1"/>
      <w:numFmt w:val="bullet"/>
      <w:lvlText w:val="■"/>
      <w:lvlJc w:val="left"/>
      <w:pPr>
        <w:ind w:left="4320" w:hanging="360"/>
      </w:pPr>
    </w:lvl>
    <w:lvl w:ilvl="6" w:tplc="9C944822">
      <w:start w:val="1"/>
      <w:numFmt w:val="bullet"/>
      <w:lvlText w:val="●"/>
      <w:lvlJc w:val="left"/>
      <w:pPr>
        <w:ind w:left="5040" w:hanging="360"/>
      </w:pPr>
    </w:lvl>
    <w:lvl w:ilvl="7" w:tplc="92065FC4">
      <w:start w:val="1"/>
      <w:numFmt w:val="bullet"/>
      <w:lvlText w:val="●"/>
      <w:lvlJc w:val="left"/>
      <w:pPr>
        <w:ind w:left="5760" w:hanging="360"/>
      </w:pPr>
    </w:lvl>
    <w:lvl w:ilvl="8" w:tplc="5450DE9E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nsid w:val="01D618BB"/>
    <w:multiLevelType w:val="hybridMultilevel"/>
    <w:tmpl w:val="0C52E6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400822"/>
    <w:multiLevelType w:val="hybridMultilevel"/>
    <w:tmpl w:val="4838F7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385F92"/>
    <w:multiLevelType w:val="multilevel"/>
    <w:tmpl w:val="432C3D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83458D7"/>
    <w:multiLevelType w:val="multilevel"/>
    <w:tmpl w:val="FAD67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A034813"/>
    <w:multiLevelType w:val="hybridMultilevel"/>
    <w:tmpl w:val="7C2869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4155B0"/>
    <w:multiLevelType w:val="multilevel"/>
    <w:tmpl w:val="1C2E8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F9756CE"/>
    <w:multiLevelType w:val="multilevel"/>
    <w:tmpl w:val="E8324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2D05924"/>
    <w:multiLevelType w:val="hybridMultilevel"/>
    <w:tmpl w:val="1F8CAD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58E11B7"/>
    <w:multiLevelType w:val="hybridMultilevel"/>
    <w:tmpl w:val="A3A478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3B69A2"/>
    <w:multiLevelType w:val="hybridMultilevel"/>
    <w:tmpl w:val="7D7C69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E64C9A"/>
    <w:multiLevelType w:val="multilevel"/>
    <w:tmpl w:val="EEEC8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0934E02"/>
    <w:multiLevelType w:val="multilevel"/>
    <w:tmpl w:val="F32A5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1962393"/>
    <w:multiLevelType w:val="multilevel"/>
    <w:tmpl w:val="FAFC4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35B0822"/>
    <w:multiLevelType w:val="multilevel"/>
    <w:tmpl w:val="7E865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CA31C7F"/>
    <w:multiLevelType w:val="multilevel"/>
    <w:tmpl w:val="B6742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00A35F7"/>
    <w:multiLevelType w:val="hybridMultilevel"/>
    <w:tmpl w:val="0B80B06C"/>
    <w:lvl w:ilvl="0" w:tplc="08090001">
      <w:start w:val="1"/>
      <w:numFmt w:val="bullet"/>
      <w:lvlText w:val=""/>
      <w:lvlJc w:val="left"/>
      <w:pPr>
        <w:ind w:left="9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18" w15:restartNumberingAfterBreak="0">
    <w:nsid w:val="352F1345"/>
    <w:multiLevelType w:val="multilevel"/>
    <w:tmpl w:val="EE361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B340BC6"/>
    <w:multiLevelType w:val="multilevel"/>
    <w:tmpl w:val="ADDA1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F5F5E4E"/>
    <w:multiLevelType w:val="multilevel"/>
    <w:tmpl w:val="51B85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938354E"/>
    <w:multiLevelType w:val="hybridMultilevel"/>
    <w:tmpl w:val="97087D96"/>
    <w:lvl w:ilvl="0" w:tplc="009A6C50">
      <w:numFmt w:val="bullet"/>
      <w:lvlText w:val="-"/>
      <w:lvlJc w:val="left"/>
      <w:pPr>
        <w:ind w:left="763" w:hanging="360"/>
      </w:pPr>
      <w:rPr>
        <w:rFonts w:ascii="Tahoma" w:eastAsiaTheme="minorHAnsi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3" w:hanging="360"/>
      </w:pPr>
      <w:rPr>
        <w:rFonts w:ascii="Wingdings" w:hAnsi="Wingdings" w:hint="default"/>
      </w:rPr>
    </w:lvl>
  </w:abstractNum>
  <w:abstractNum w:abstractNumId="22" w15:restartNumberingAfterBreak="0">
    <w:nsid w:val="4D4F0A71"/>
    <w:multiLevelType w:val="hybridMultilevel"/>
    <w:tmpl w:val="AA96EF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0A0E42"/>
    <w:multiLevelType w:val="multilevel"/>
    <w:tmpl w:val="41860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D71354"/>
    <w:multiLevelType w:val="hybridMultilevel"/>
    <w:tmpl w:val="61628964"/>
    <w:lvl w:ilvl="0" w:tplc="009A6C50">
      <w:numFmt w:val="bullet"/>
      <w:lvlText w:val="-"/>
      <w:lvlJc w:val="left"/>
      <w:pPr>
        <w:ind w:left="763" w:hanging="360"/>
      </w:pPr>
      <w:rPr>
        <w:rFonts w:ascii="Tahoma" w:eastAsiaTheme="minorHAnsi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8591494"/>
    <w:multiLevelType w:val="hybridMultilevel"/>
    <w:tmpl w:val="6DAE45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AE4304"/>
    <w:multiLevelType w:val="hybridMultilevel"/>
    <w:tmpl w:val="CF822F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15610E"/>
    <w:multiLevelType w:val="hybridMultilevel"/>
    <w:tmpl w:val="389C2C66"/>
    <w:lvl w:ilvl="0" w:tplc="009A6C50">
      <w:numFmt w:val="bullet"/>
      <w:lvlText w:val="-"/>
      <w:lvlJc w:val="left"/>
      <w:pPr>
        <w:ind w:left="763" w:hanging="360"/>
      </w:pPr>
      <w:rPr>
        <w:rFonts w:ascii="Tahoma" w:eastAsiaTheme="minorHAnsi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380137"/>
    <w:multiLevelType w:val="hybridMultilevel"/>
    <w:tmpl w:val="B594A73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AC1FB9"/>
    <w:multiLevelType w:val="hybridMultilevel"/>
    <w:tmpl w:val="672EAC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8012922">
    <w:abstractNumId w:val="17"/>
  </w:num>
  <w:num w:numId="2" w16cid:durableId="1824659392">
    <w:abstractNumId w:val="25"/>
  </w:num>
  <w:num w:numId="3" w16cid:durableId="894707220">
    <w:abstractNumId w:val="2"/>
  </w:num>
  <w:num w:numId="4" w16cid:durableId="322588053">
    <w:abstractNumId w:val="9"/>
  </w:num>
  <w:num w:numId="5" w16cid:durableId="323750715">
    <w:abstractNumId w:val="10"/>
  </w:num>
  <w:num w:numId="6" w16cid:durableId="98185815">
    <w:abstractNumId w:val="3"/>
  </w:num>
  <w:num w:numId="7" w16cid:durableId="893807640">
    <w:abstractNumId w:val="14"/>
  </w:num>
  <w:num w:numId="8" w16cid:durableId="1183864749">
    <w:abstractNumId w:val="16"/>
  </w:num>
  <w:num w:numId="9" w16cid:durableId="963314801">
    <w:abstractNumId w:val="23"/>
  </w:num>
  <w:num w:numId="10" w16cid:durableId="2040085162">
    <w:abstractNumId w:val="13"/>
  </w:num>
  <w:num w:numId="11" w16cid:durableId="1605772057">
    <w:abstractNumId w:val="20"/>
  </w:num>
  <w:num w:numId="12" w16cid:durableId="1251350372">
    <w:abstractNumId w:val="21"/>
  </w:num>
  <w:num w:numId="13" w16cid:durableId="1233387979">
    <w:abstractNumId w:val="0"/>
  </w:num>
  <w:num w:numId="14" w16cid:durableId="1197695743">
    <w:abstractNumId w:val="19"/>
  </w:num>
  <w:num w:numId="15" w16cid:durableId="633487339">
    <w:abstractNumId w:val="8"/>
  </w:num>
  <w:num w:numId="16" w16cid:durableId="68773408">
    <w:abstractNumId w:val="18"/>
  </w:num>
  <w:num w:numId="17" w16cid:durableId="987856401">
    <w:abstractNumId w:val="12"/>
  </w:num>
  <w:num w:numId="18" w16cid:durableId="1626040472">
    <w:abstractNumId w:val="27"/>
  </w:num>
  <w:num w:numId="19" w16cid:durableId="1115752488">
    <w:abstractNumId w:val="7"/>
  </w:num>
  <w:num w:numId="20" w16cid:durableId="389697862">
    <w:abstractNumId w:val="5"/>
  </w:num>
  <w:num w:numId="21" w16cid:durableId="1771967294">
    <w:abstractNumId w:val="24"/>
  </w:num>
  <w:num w:numId="22" w16cid:durableId="5520380">
    <w:abstractNumId w:val="4"/>
  </w:num>
  <w:num w:numId="23" w16cid:durableId="1046105309">
    <w:abstractNumId w:val="15"/>
  </w:num>
  <w:num w:numId="24" w16cid:durableId="196553151">
    <w:abstractNumId w:val="22"/>
  </w:num>
  <w:num w:numId="25" w16cid:durableId="1667250386">
    <w:abstractNumId w:val="29"/>
  </w:num>
  <w:num w:numId="26" w16cid:durableId="331032317">
    <w:abstractNumId w:val="28"/>
  </w:num>
  <w:num w:numId="27" w16cid:durableId="1250851383">
    <w:abstractNumId w:val="1"/>
    <w:lvlOverride w:ilvl="0">
      <w:startOverride w:val="1"/>
    </w:lvlOverride>
  </w:num>
  <w:num w:numId="28" w16cid:durableId="340665419">
    <w:abstractNumId w:val="6"/>
  </w:num>
  <w:num w:numId="29" w16cid:durableId="282272175">
    <w:abstractNumId w:val="26"/>
  </w:num>
  <w:num w:numId="30" w16cid:durableId="211643959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9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498A"/>
    <w:rsid w:val="00003A24"/>
    <w:rsid w:val="00003D31"/>
    <w:rsid w:val="00007A8B"/>
    <w:rsid w:val="00011D39"/>
    <w:rsid w:val="00021AB3"/>
    <w:rsid w:val="000305F2"/>
    <w:rsid w:val="00037F79"/>
    <w:rsid w:val="00040920"/>
    <w:rsid w:val="00051ABB"/>
    <w:rsid w:val="00052534"/>
    <w:rsid w:val="00053A84"/>
    <w:rsid w:val="000571BB"/>
    <w:rsid w:val="00062906"/>
    <w:rsid w:val="00062CCD"/>
    <w:rsid w:val="0006602A"/>
    <w:rsid w:val="000672C9"/>
    <w:rsid w:val="00076C51"/>
    <w:rsid w:val="000775DD"/>
    <w:rsid w:val="000805CC"/>
    <w:rsid w:val="0008147C"/>
    <w:rsid w:val="000909E1"/>
    <w:rsid w:val="000A3B76"/>
    <w:rsid w:val="000B1654"/>
    <w:rsid w:val="000C379C"/>
    <w:rsid w:val="000C6767"/>
    <w:rsid w:val="000C6E46"/>
    <w:rsid w:val="000D423B"/>
    <w:rsid w:val="000D6C3D"/>
    <w:rsid w:val="000D7E9F"/>
    <w:rsid w:val="000E732D"/>
    <w:rsid w:val="000F017A"/>
    <w:rsid w:val="000F276A"/>
    <w:rsid w:val="00110436"/>
    <w:rsid w:val="0011614B"/>
    <w:rsid w:val="00130C48"/>
    <w:rsid w:val="00132958"/>
    <w:rsid w:val="001521C1"/>
    <w:rsid w:val="00165818"/>
    <w:rsid w:val="00181323"/>
    <w:rsid w:val="00182314"/>
    <w:rsid w:val="0018382F"/>
    <w:rsid w:val="0019109C"/>
    <w:rsid w:val="001A3ECD"/>
    <w:rsid w:val="001A64B0"/>
    <w:rsid w:val="001B2D59"/>
    <w:rsid w:val="001C45CA"/>
    <w:rsid w:val="001C4C65"/>
    <w:rsid w:val="001C59E9"/>
    <w:rsid w:val="001C5D00"/>
    <w:rsid w:val="001E322E"/>
    <w:rsid w:val="001E63C3"/>
    <w:rsid w:val="001E64AE"/>
    <w:rsid w:val="001F23A6"/>
    <w:rsid w:val="001F4105"/>
    <w:rsid w:val="00201C46"/>
    <w:rsid w:val="00203D15"/>
    <w:rsid w:val="00204C85"/>
    <w:rsid w:val="00222559"/>
    <w:rsid w:val="00223536"/>
    <w:rsid w:val="00225260"/>
    <w:rsid w:val="00227105"/>
    <w:rsid w:val="00244F4A"/>
    <w:rsid w:val="002469AD"/>
    <w:rsid w:val="00246D22"/>
    <w:rsid w:val="00250369"/>
    <w:rsid w:val="002541F5"/>
    <w:rsid w:val="0025541A"/>
    <w:rsid w:val="0026053B"/>
    <w:rsid w:val="00270080"/>
    <w:rsid w:val="00271489"/>
    <w:rsid w:val="00271D71"/>
    <w:rsid w:val="00274F51"/>
    <w:rsid w:val="0028429B"/>
    <w:rsid w:val="00287D60"/>
    <w:rsid w:val="00296ECC"/>
    <w:rsid w:val="002A0091"/>
    <w:rsid w:val="002A1375"/>
    <w:rsid w:val="002A52D9"/>
    <w:rsid w:val="002B0AA7"/>
    <w:rsid w:val="002B11E8"/>
    <w:rsid w:val="002C175A"/>
    <w:rsid w:val="002C5709"/>
    <w:rsid w:val="002C74C1"/>
    <w:rsid w:val="002D0639"/>
    <w:rsid w:val="002D07E7"/>
    <w:rsid w:val="002D105E"/>
    <w:rsid w:val="002D2AD0"/>
    <w:rsid w:val="002E2C60"/>
    <w:rsid w:val="002E4AEF"/>
    <w:rsid w:val="00307E82"/>
    <w:rsid w:val="003108AB"/>
    <w:rsid w:val="003202C7"/>
    <w:rsid w:val="00320551"/>
    <w:rsid w:val="00320EDC"/>
    <w:rsid w:val="003240FD"/>
    <w:rsid w:val="00324B4E"/>
    <w:rsid w:val="00326FE3"/>
    <w:rsid w:val="00330064"/>
    <w:rsid w:val="00333935"/>
    <w:rsid w:val="0034260F"/>
    <w:rsid w:val="0034707B"/>
    <w:rsid w:val="00347461"/>
    <w:rsid w:val="00365AE4"/>
    <w:rsid w:val="0036664C"/>
    <w:rsid w:val="0037210C"/>
    <w:rsid w:val="00394126"/>
    <w:rsid w:val="003B3897"/>
    <w:rsid w:val="003B4597"/>
    <w:rsid w:val="003B7478"/>
    <w:rsid w:val="003C7BD2"/>
    <w:rsid w:val="003D1846"/>
    <w:rsid w:val="003D1976"/>
    <w:rsid w:val="003E168D"/>
    <w:rsid w:val="003E1F7C"/>
    <w:rsid w:val="003E3B6B"/>
    <w:rsid w:val="003E4110"/>
    <w:rsid w:val="003E62D2"/>
    <w:rsid w:val="003E6FE6"/>
    <w:rsid w:val="003F0BCC"/>
    <w:rsid w:val="003F589B"/>
    <w:rsid w:val="003F5CA1"/>
    <w:rsid w:val="003F5EC1"/>
    <w:rsid w:val="003F7237"/>
    <w:rsid w:val="0040112D"/>
    <w:rsid w:val="00406D90"/>
    <w:rsid w:val="00425494"/>
    <w:rsid w:val="00430F5B"/>
    <w:rsid w:val="004406D5"/>
    <w:rsid w:val="00441A0B"/>
    <w:rsid w:val="00445AFB"/>
    <w:rsid w:val="00446097"/>
    <w:rsid w:val="00454694"/>
    <w:rsid w:val="00456A46"/>
    <w:rsid w:val="00464AE5"/>
    <w:rsid w:val="004749E2"/>
    <w:rsid w:val="00481188"/>
    <w:rsid w:val="00481AEC"/>
    <w:rsid w:val="004952C6"/>
    <w:rsid w:val="004A1FB0"/>
    <w:rsid w:val="004A5ADA"/>
    <w:rsid w:val="004C1550"/>
    <w:rsid w:val="004C576E"/>
    <w:rsid w:val="004C674B"/>
    <w:rsid w:val="004C69F3"/>
    <w:rsid w:val="004E1825"/>
    <w:rsid w:val="004E3444"/>
    <w:rsid w:val="004E498A"/>
    <w:rsid w:val="004E4F28"/>
    <w:rsid w:val="004E5EB5"/>
    <w:rsid w:val="004F17F7"/>
    <w:rsid w:val="005105B7"/>
    <w:rsid w:val="005114D6"/>
    <w:rsid w:val="00513EA9"/>
    <w:rsid w:val="0051441A"/>
    <w:rsid w:val="00521657"/>
    <w:rsid w:val="00534CD7"/>
    <w:rsid w:val="00543DAD"/>
    <w:rsid w:val="00556622"/>
    <w:rsid w:val="00561E85"/>
    <w:rsid w:val="00561EB3"/>
    <w:rsid w:val="00563709"/>
    <w:rsid w:val="00563DFA"/>
    <w:rsid w:val="00571640"/>
    <w:rsid w:val="005738E8"/>
    <w:rsid w:val="00574C06"/>
    <w:rsid w:val="005755FE"/>
    <w:rsid w:val="00576482"/>
    <w:rsid w:val="00586123"/>
    <w:rsid w:val="00587184"/>
    <w:rsid w:val="00595C14"/>
    <w:rsid w:val="00596D53"/>
    <w:rsid w:val="005A5719"/>
    <w:rsid w:val="005A5F29"/>
    <w:rsid w:val="005B2942"/>
    <w:rsid w:val="005C2797"/>
    <w:rsid w:val="005C523F"/>
    <w:rsid w:val="005C7EF5"/>
    <w:rsid w:val="005D0236"/>
    <w:rsid w:val="005D1CFB"/>
    <w:rsid w:val="005D55E2"/>
    <w:rsid w:val="005E2CCC"/>
    <w:rsid w:val="005F1098"/>
    <w:rsid w:val="005F44CD"/>
    <w:rsid w:val="00600D1C"/>
    <w:rsid w:val="006040D2"/>
    <w:rsid w:val="00605841"/>
    <w:rsid w:val="006163E3"/>
    <w:rsid w:val="00616E79"/>
    <w:rsid w:val="00620A5B"/>
    <w:rsid w:val="0063338A"/>
    <w:rsid w:val="00643339"/>
    <w:rsid w:val="00651522"/>
    <w:rsid w:val="006554C4"/>
    <w:rsid w:val="00657BF3"/>
    <w:rsid w:val="00657EB2"/>
    <w:rsid w:val="00660B93"/>
    <w:rsid w:val="006669BE"/>
    <w:rsid w:val="00667A30"/>
    <w:rsid w:val="00667F83"/>
    <w:rsid w:val="0067425C"/>
    <w:rsid w:val="00677BA4"/>
    <w:rsid w:val="006819B6"/>
    <w:rsid w:val="00684B67"/>
    <w:rsid w:val="00686D20"/>
    <w:rsid w:val="00694C51"/>
    <w:rsid w:val="006A0069"/>
    <w:rsid w:val="006A191A"/>
    <w:rsid w:val="006A353C"/>
    <w:rsid w:val="006B5BFD"/>
    <w:rsid w:val="006B61AF"/>
    <w:rsid w:val="006D1096"/>
    <w:rsid w:val="006D38FD"/>
    <w:rsid w:val="006D7D98"/>
    <w:rsid w:val="006E0D7E"/>
    <w:rsid w:val="006E6C34"/>
    <w:rsid w:val="0070114A"/>
    <w:rsid w:val="00703261"/>
    <w:rsid w:val="00706F3E"/>
    <w:rsid w:val="00715C1C"/>
    <w:rsid w:val="00725207"/>
    <w:rsid w:val="00733085"/>
    <w:rsid w:val="00737E75"/>
    <w:rsid w:val="00737FF0"/>
    <w:rsid w:val="00754D71"/>
    <w:rsid w:val="0075528B"/>
    <w:rsid w:val="007714BC"/>
    <w:rsid w:val="00772CB7"/>
    <w:rsid w:val="00777C34"/>
    <w:rsid w:val="0078411C"/>
    <w:rsid w:val="00785C72"/>
    <w:rsid w:val="00794F67"/>
    <w:rsid w:val="007952A4"/>
    <w:rsid w:val="007A1544"/>
    <w:rsid w:val="007A39DB"/>
    <w:rsid w:val="007C062C"/>
    <w:rsid w:val="007C0878"/>
    <w:rsid w:val="007C1543"/>
    <w:rsid w:val="007C21D7"/>
    <w:rsid w:val="007C6BD3"/>
    <w:rsid w:val="007D00A0"/>
    <w:rsid w:val="007D540E"/>
    <w:rsid w:val="007E2CC9"/>
    <w:rsid w:val="007E62FE"/>
    <w:rsid w:val="00801D3B"/>
    <w:rsid w:val="0080297B"/>
    <w:rsid w:val="00814147"/>
    <w:rsid w:val="00817E3F"/>
    <w:rsid w:val="00821588"/>
    <w:rsid w:val="00821FE5"/>
    <w:rsid w:val="0082287F"/>
    <w:rsid w:val="00826512"/>
    <w:rsid w:val="00832696"/>
    <w:rsid w:val="00842CF3"/>
    <w:rsid w:val="00851D29"/>
    <w:rsid w:val="008616CD"/>
    <w:rsid w:val="00866B0F"/>
    <w:rsid w:val="00870ABE"/>
    <w:rsid w:val="00891251"/>
    <w:rsid w:val="008978C4"/>
    <w:rsid w:val="008A205A"/>
    <w:rsid w:val="008A4BD4"/>
    <w:rsid w:val="008B5EEF"/>
    <w:rsid w:val="008B73C0"/>
    <w:rsid w:val="008C066C"/>
    <w:rsid w:val="008C1FAC"/>
    <w:rsid w:val="008C36DC"/>
    <w:rsid w:val="008F2B1E"/>
    <w:rsid w:val="008F7D27"/>
    <w:rsid w:val="00911179"/>
    <w:rsid w:val="00912F4C"/>
    <w:rsid w:val="00915B42"/>
    <w:rsid w:val="00921677"/>
    <w:rsid w:val="009252ED"/>
    <w:rsid w:val="00927833"/>
    <w:rsid w:val="00952C53"/>
    <w:rsid w:val="00955436"/>
    <w:rsid w:val="00957CDA"/>
    <w:rsid w:val="00963F14"/>
    <w:rsid w:val="00981E82"/>
    <w:rsid w:val="00983A83"/>
    <w:rsid w:val="00990A84"/>
    <w:rsid w:val="009A10EA"/>
    <w:rsid w:val="009A4AE0"/>
    <w:rsid w:val="009A5FED"/>
    <w:rsid w:val="009A79EB"/>
    <w:rsid w:val="009B3939"/>
    <w:rsid w:val="009B4547"/>
    <w:rsid w:val="009B4606"/>
    <w:rsid w:val="009B5D25"/>
    <w:rsid w:val="009C3C6C"/>
    <w:rsid w:val="009D0B9D"/>
    <w:rsid w:val="009E5D88"/>
    <w:rsid w:val="009E6E2A"/>
    <w:rsid w:val="009E7D2E"/>
    <w:rsid w:val="009F21CF"/>
    <w:rsid w:val="009F622C"/>
    <w:rsid w:val="009F6347"/>
    <w:rsid w:val="009F67C2"/>
    <w:rsid w:val="009F722D"/>
    <w:rsid w:val="00A03C0E"/>
    <w:rsid w:val="00A10609"/>
    <w:rsid w:val="00A10E60"/>
    <w:rsid w:val="00A159CF"/>
    <w:rsid w:val="00A2117E"/>
    <w:rsid w:val="00A21E23"/>
    <w:rsid w:val="00A24239"/>
    <w:rsid w:val="00A24C3C"/>
    <w:rsid w:val="00A30466"/>
    <w:rsid w:val="00A37303"/>
    <w:rsid w:val="00A4270E"/>
    <w:rsid w:val="00A4310E"/>
    <w:rsid w:val="00A50040"/>
    <w:rsid w:val="00A546C3"/>
    <w:rsid w:val="00A561D3"/>
    <w:rsid w:val="00A562FF"/>
    <w:rsid w:val="00A576E2"/>
    <w:rsid w:val="00A66C10"/>
    <w:rsid w:val="00A67CD6"/>
    <w:rsid w:val="00A748C6"/>
    <w:rsid w:val="00A86218"/>
    <w:rsid w:val="00AB03CB"/>
    <w:rsid w:val="00AB2C94"/>
    <w:rsid w:val="00AB32D6"/>
    <w:rsid w:val="00AB41D7"/>
    <w:rsid w:val="00AC04DD"/>
    <w:rsid w:val="00AC1365"/>
    <w:rsid w:val="00AC390B"/>
    <w:rsid w:val="00AD47A3"/>
    <w:rsid w:val="00AF6843"/>
    <w:rsid w:val="00B00B96"/>
    <w:rsid w:val="00B01E42"/>
    <w:rsid w:val="00B04F2D"/>
    <w:rsid w:val="00B07223"/>
    <w:rsid w:val="00B135FD"/>
    <w:rsid w:val="00B22AFD"/>
    <w:rsid w:val="00B306F4"/>
    <w:rsid w:val="00B3237E"/>
    <w:rsid w:val="00B363E7"/>
    <w:rsid w:val="00B37EA1"/>
    <w:rsid w:val="00B41758"/>
    <w:rsid w:val="00B41D4D"/>
    <w:rsid w:val="00B43BB1"/>
    <w:rsid w:val="00B47FE6"/>
    <w:rsid w:val="00B52E4A"/>
    <w:rsid w:val="00B63F59"/>
    <w:rsid w:val="00B64E13"/>
    <w:rsid w:val="00B7084D"/>
    <w:rsid w:val="00B8444F"/>
    <w:rsid w:val="00B851AD"/>
    <w:rsid w:val="00B85658"/>
    <w:rsid w:val="00B8668E"/>
    <w:rsid w:val="00B8713A"/>
    <w:rsid w:val="00B91E8D"/>
    <w:rsid w:val="00B95EB9"/>
    <w:rsid w:val="00BA31EE"/>
    <w:rsid w:val="00BB1DA2"/>
    <w:rsid w:val="00BB5A22"/>
    <w:rsid w:val="00BC525C"/>
    <w:rsid w:val="00BD0CFF"/>
    <w:rsid w:val="00BE286D"/>
    <w:rsid w:val="00BF14AA"/>
    <w:rsid w:val="00C06D74"/>
    <w:rsid w:val="00C13D20"/>
    <w:rsid w:val="00C30698"/>
    <w:rsid w:val="00C31A60"/>
    <w:rsid w:val="00C413EC"/>
    <w:rsid w:val="00C565AB"/>
    <w:rsid w:val="00C671F8"/>
    <w:rsid w:val="00C67432"/>
    <w:rsid w:val="00C70103"/>
    <w:rsid w:val="00C71010"/>
    <w:rsid w:val="00C7159C"/>
    <w:rsid w:val="00C71F5C"/>
    <w:rsid w:val="00C73E71"/>
    <w:rsid w:val="00C7522C"/>
    <w:rsid w:val="00C83189"/>
    <w:rsid w:val="00C92729"/>
    <w:rsid w:val="00C94867"/>
    <w:rsid w:val="00CA75B2"/>
    <w:rsid w:val="00CB1ADC"/>
    <w:rsid w:val="00CB683C"/>
    <w:rsid w:val="00CD5C48"/>
    <w:rsid w:val="00CD67FD"/>
    <w:rsid w:val="00CE01AF"/>
    <w:rsid w:val="00CE0B08"/>
    <w:rsid w:val="00CF227C"/>
    <w:rsid w:val="00D048F7"/>
    <w:rsid w:val="00D0643E"/>
    <w:rsid w:val="00D129C3"/>
    <w:rsid w:val="00D14D8F"/>
    <w:rsid w:val="00D16308"/>
    <w:rsid w:val="00D171D3"/>
    <w:rsid w:val="00D20442"/>
    <w:rsid w:val="00D23E64"/>
    <w:rsid w:val="00D24D39"/>
    <w:rsid w:val="00D253D8"/>
    <w:rsid w:val="00D32406"/>
    <w:rsid w:val="00D433F6"/>
    <w:rsid w:val="00D45A29"/>
    <w:rsid w:val="00D46E1D"/>
    <w:rsid w:val="00D502EE"/>
    <w:rsid w:val="00D5091B"/>
    <w:rsid w:val="00D53FBF"/>
    <w:rsid w:val="00D5528E"/>
    <w:rsid w:val="00D66CD7"/>
    <w:rsid w:val="00D7119D"/>
    <w:rsid w:val="00D73444"/>
    <w:rsid w:val="00D763CE"/>
    <w:rsid w:val="00D8128F"/>
    <w:rsid w:val="00D9259F"/>
    <w:rsid w:val="00D94C04"/>
    <w:rsid w:val="00D95793"/>
    <w:rsid w:val="00D967D3"/>
    <w:rsid w:val="00DA3E4D"/>
    <w:rsid w:val="00DB7697"/>
    <w:rsid w:val="00DC1634"/>
    <w:rsid w:val="00DC340E"/>
    <w:rsid w:val="00DC46FC"/>
    <w:rsid w:val="00DC4BAB"/>
    <w:rsid w:val="00DC5D13"/>
    <w:rsid w:val="00DC6192"/>
    <w:rsid w:val="00DD747F"/>
    <w:rsid w:val="00DE0AF4"/>
    <w:rsid w:val="00DF61A4"/>
    <w:rsid w:val="00E016C2"/>
    <w:rsid w:val="00E05F4A"/>
    <w:rsid w:val="00E0783C"/>
    <w:rsid w:val="00E2000D"/>
    <w:rsid w:val="00E25F2F"/>
    <w:rsid w:val="00E27150"/>
    <w:rsid w:val="00E300B1"/>
    <w:rsid w:val="00E30543"/>
    <w:rsid w:val="00E31852"/>
    <w:rsid w:val="00E34ACF"/>
    <w:rsid w:val="00E43002"/>
    <w:rsid w:val="00E52BBB"/>
    <w:rsid w:val="00E57A50"/>
    <w:rsid w:val="00E640B4"/>
    <w:rsid w:val="00E66A9A"/>
    <w:rsid w:val="00E71BC6"/>
    <w:rsid w:val="00E747C6"/>
    <w:rsid w:val="00E84E26"/>
    <w:rsid w:val="00E87B54"/>
    <w:rsid w:val="00E92089"/>
    <w:rsid w:val="00E93D71"/>
    <w:rsid w:val="00E97025"/>
    <w:rsid w:val="00EA092F"/>
    <w:rsid w:val="00EA1FE0"/>
    <w:rsid w:val="00EA54F4"/>
    <w:rsid w:val="00EB0F62"/>
    <w:rsid w:val="00EB58C2"/>
    <w:rsid w:val="00EB69DA"/>
    <w:rsid w:val="00EC2D3A"/>
    <w:rsid w:val="00ED527E"/>
    <w:rsid w:val="00EE2FBC"/>
    <w:rsid w:val="00EE3BAD"/>
    <w:rsid w:val="00EE5BAD"/>
    <w:rsid w:val="00EF0384"/>
    <w:rsid w:val="00EF14CA"/>
    <w:rsid w:val="00EF384A"/>
    <w:rsid w:val="00F01FD8"/>
    <w:rsid w:val="00F05728"/>
    <w:rsid w:val="00F12A9F"/>
    <w:rsid w:val="00F14197"/>
    <w:rsid w:val="00F167B2"/>
    <w:rsid w:val="00F30BDA"/>
    <w:rsid w:val="00F5040D"/>
    <w:rsid w:val="00F625D4"/>
    <w:rsid w:val="00F72752"/>
    <w:rsid w:val="00F76AE3"/>
    <w:rsid w:val="00F812F5"/>
    <w:rsid w:val="00F81B83"/>
    <w:rsid w:val="00F86EFF"/>
    <w:rsid w:val="00F96077"/>
    <w:rsid w:val="00FA5B9E"/>
    <w:rsid w:val="00FB7450"/>
    <w:rsid w:val="00FC6E7E"/>
    <w:rsid w:val="00FD2C8E"/>
    <w:rsid w:val="00FD3D06"/>
    <w:rsid w:val="00FD5A46"/>
    <w:rsid w:val="00FD6409"/>
    <w:rsid w:val="00FE1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496ED9"/>
  <w15:chartTrackingRefBased/>
  <w15:docId w15:val="{3665BDBF-841A-4D91-8A98-CAAA0AAF0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E49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E49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E498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E49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E498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E49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E49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E49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E49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E498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E498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E498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E498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E498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E498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E498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E498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E498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E49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E49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E49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E49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E49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E498A"/>
    <w:rPr>
      <w:i/>
      <w:iCs/>
      <w:color w:val="404040" w:themeColor="text1" w:themeTint="BF"/>
    </w:rPr>
  </w:style>
  <w:style w:type="paragraph" w:styleId="ListParagraph">
    <w:name w:val="List Paragraph"/>
    <w:basedOn w:val="Normal"/>
    <w:qFormat/>
    <w:rsid w:val="004E498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E498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E498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E498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E498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24D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3240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2E4AEF"/>
    <w:rPr>
      <w:rFonts w:ascii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25F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724c0a57-4981-4d1c-8f7a-17e33a23eff3}" enabled="0" method="" siteId="{724c0a57-4981-4d1c-8f7a-17e33a23eff3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10</Pages>
  <Words>5139</Words>
  <Characters>29295</Characters>
  <Application>Microsoft Office Word</Application>
  <DocSecurity>0</DocSecurity>
  <Lines>244</Lines>
  <Paragraphs>68</Paragraphs>
  <ScaleCrop>false</ScaleCrop>
  <Company>Cornwall Education Learning Trust</Company>
  <LinksUpToDate>false</LinksUpToDate>
  <CharactersWithSpaces>34366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Iliffe (CELT)</dc:creator>
  <cp:keywords/>
  <dc:description/>
  <cp:lastModifiedBy>Anna Iliffe (CELT - Staff)</cp:lastModifiedBy>
  <cp:revision>5</cp:revision>
  <dcterms:created xsi:type="dcterms:W3CDTF">2026-01-25T18:48:00Z</dcterms:created>
  <dcterms:modified xsi:type="dcterms:W3CDTF">2026-01-25T19:05:00Z</dcterms:modified>
</cp:coreProperties>
</file>